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70" w:rsidRPr="00493ECA" w:rsidRDefault="009E7BBE" w:rsidP="00460870">
      <w:pPr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اسئلة</w:t>
      </w:r>
      <w:proofErr w:type="spellEnd"/>
      <w:r w:rsidR="00460870"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460870" w:rsidRPr="00493ECA">
        <w:rPr>
          <w:rFonts w:asciiTheme="majorBidi" w:hAnsiTheme="majorBidi" w:cstheme="majorBidi"/>
          <w:sz w:val="28"/>
          <w:szCs w:val="28"/>
          <w:rtl/>
        </w:rPr>
        <w:t>الامتحا</w:t>
      </w:r>
      <w:proofErr w:type="spellEnd"/>
      <w:r w:rsidR="00460870" w:rsidRPr="00493ECA">
        <w:rPr>
          <w:rFonts w:asciiTheme="majorBidi" w:hAnsiTheme="majorBidi" w:cstheme="majorBidi"/>
          <w:sz w:val="28"/>
          <w:szCs w:val="28"/>
          <w:rtl/>
        </w:rPr>
        <w:t xml:space="preserve"> ن النهائي  </w:t>
      </w:r>
      <w:proofErr w:type="spellStart"/>
      <w:r w:rsidR="00460870" w:rsidRPr="00493ECA">
        <w:rPr>
          <w:rFonts w:asciiTheme="majorBidi" w:hAnsiTheme="majorBidi" w:cstheme="majorBidi"/>
          <w:sz w:val="28"/>
          <w:szCs w:val="28"/>
          <w:rtl/>
        </w:rPr>
        <w:t>للاعاقة</w:t>
      </w:r>
      <w:proofErr w:type="spellEnd"/>
      <w:r w:rsidR="00460870" w:rsidRPr="00493ECA">
        <w:rPr>
          <w:rFonts w:asciiTheme="majorBidi" w:hAnsiTheme="majorBidi" w:cstheme="majorBidi"/>
          <w:sz w:val="28"/>
          <w:szCs w:val="28"/>
          <w:rtl/>
        </w:rPr>
        <w:t xml:space="preserve"> العقلي</w:t>
      </w:r>
    </w:p>
    <w:p w:rsidR="00460870" w:rsidRPr="00493ECA" w:rsidRDefault="00460870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 1)_تعريف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العقلية  طبيا  </w:t>
      </w:r>
    </w:p>
    <w:p w:rsidR="00460870" w:rsidRPr="00493ECA" w:rsidRDefault="00460870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2)_ الفرق بين بطي التعلم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والاعاقة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460870" w:rsidRPr="00493ECA" w:rsidRDefault="00460870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3)-ظهر مقياس الحركة للقياس النفسي على يد ((بنيه ))</w:t>
      </w:r>
    </w:p>
    <w:p w:rsidR="00460870" w:rsidRPr="00493ECA" w:rsidRDefault="00460870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4)-تعريف الجمعية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الامريكية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للتخلف العقلي </w:t>
      </w:r>
    </w:p>
    <w:p w:rsidR="00460870" w:rsidRPr="00493ECA" w:rsidRDefault="00460870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5)_ تعريف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هيبر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اللي هو ((هو تمثيل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العقلية مستوى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الاداء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الوظيفي ..............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ألخ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460870" w:rsidRPr="00493ECA" w:rsidRDefault="00460870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6)- الفرق بين تعريف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هيبر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وجروسمان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 في السقف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النمائي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C511A" w:rsidRPr="00493ECA" w:rsidRDefault="009C511A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7)_ نسبة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العقلية 30%من عدد السكان ليست ثابتة </w:t>
      </w:r>
    </w:p>
    <w:p w:rsidR="009C511A" w:rsidRPr="00493ECA" w:rsidRDefault="009C511A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8)-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اسباب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القلية جاء عليها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اكثر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سوال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وهي </w:t>
      </w:r>
    </w:p>
    <w:p w:rsidR="009C511A" w:rsidRPr="00493ECA" w:rsidRDefault="009C511A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10)-المراحل التي حدثت فيها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((مرحلة ما قبل الولادة وبعدها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واثناء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الولادة ))</w:t>
      </w:r>
    </w:p>
    <w:p w:rsidR="009C511A" w:rsidRPr="00493ECA" w:rsidRDefault="009C511A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11)-العوامل المسببة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للاعاقة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قبل الولادة  ((عوامل جينية وغير جينية ))</w:t>
      </w:r>
    </w:p>
    <w:p w:rsidR="009C511A" w:rsidRPr="00493ECA" w:rsidRDefault="00077EB2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C511A" w:rsidRPr="00493ECA" w:rsidRDefault="009C511A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13)-الوراثة مسئولة عن ((80%)) من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C511A" w:rsidRPr="00493ECA" w:rsidRDefault="009C511A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14)_عدد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الكروموسومات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التي يحملها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الانسان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...................</w:t>
      </w:r>
    </w:p>
    <w:p w:rsidR="009C511A" w:rsidRPr="00493ECA" w:rsidRDefault="009C511A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15)-الخلية الطبيعية يوجد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(46)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كرومسوم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23للاب و23للام </w:t>
      </w:r>
    </w:p>
    <w:p w:rsidR="009C511A" w:rsidRPr="00493ECA" w:rsidRDefault="009C511A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16)_</w:t>
      </w:r>
      <w:r w:rsidR="00077EB2" w:rsidRPr="00493ECA">
        <w:rPr>
          <w:rFonts w:asciiTheme="majorBidi" w:hAnsiTheme="majorBidi" w:cstheme="majorBidi"/>
          <w:sz w:val="28"/>
          <w:szCs w:val="28"/>
          <w:rtl/>
        </w:rPr>
        <w:t xml:space="preserve">الزهري </w:t>
      </w:r>
      <w:proofErr w:type="spellStart"/>
      <w:r w:rsidR="00077EB2" w:rsidRPr="00493ECA">
        <w:rPr>
          <w:rFonts w:asciiTheme="majorBidi" w:hAnsiTheme="majorBidi" w:cstheme="majorBidi"/>
          <w:sz w:val="28"/>
          <w:szCs w:val="28"/>
          <w:rtl/>
        </w:rPr>
        <w:t>الولادي</w:t>
      </w:r>
      <w:proofErr w:type="spellEnd"/>
      <w:r w:rsidR="00077EB2" w:rsidRPr="00493ECA">
        <w:rPr>
          <w:rFonts w:asciiTheme="majorBidi" w:hAnsiTheme="majorBidi" w:cstheme="majorBidi"/>
          <w:sz w:val="28"/>
          <w:szCs w:val="28"/>
          <w:rtl/>
        </w:rPr>
        <w:t xml:space="preserve"> هو الحل ((السفلس))</w:t>
      </w:r>
    </w:p>
    <w:p w:rsidR="00077EB2" w:rsidRPr="00493ECA" w:rsidRDefault="00077EB2" w:rsidP="00460870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17)_يتمثل في نقص النمو وتشوهات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الوجة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والاطراف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والجمجمة  الحل هو ((مرض الزهري 18)_يعرف على انه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انتجين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موجود في الدم فصيلة الدم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اما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تكون سالبة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موجبة الحل ((اختلاف العامل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الريسزيسي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>))</w:t>
      </w:r>
    </w:p>
    <w:p w:rsidR="00077EB2" w:rsidRPr="00493ECA" w:rsidRDefault="00077EB2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19))_لقد تمكن العلماء من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انتاج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مركب  يحتوي على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جاما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جلوبين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 من درس العامل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الريسزيسي</w:t>
      </w:r>
      <w:proofErr w:type="spellEnd"/>
    </w:p>
    <w:p w:rsidR="0030033F" w:rsidRPr="00493ECA" w:rsidRDefault="0030033F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20)-المقصود بالولادة قبل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الاوان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(المبسترين ) هم المقصود قبل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يكمل الجنين 9 شهور </w:t>
      </w:r>
    </w:p>
    <w:p w:rsidR="0030033F" w:rsidRPr="00493ECA" w:rsidRDefault="0030033F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21)_ من عوامل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اثناء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الولادة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الاسفكسيا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((نقص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الاكسجين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))</w:t>
      </w:r>
    </w:p>
    <w:p w:rsidR="0030033F" w:rsidRPr="00493ECA" w:rsidRDefault="0030033F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22)-الحمل الخطر هو الحمل تحت سن 20 واكبر من 40</w:t>
      </w:r>
    </w:p>
    <w:p w:rsidR="0030033F" w:rsidRPr="00493ECA" w:rsidRDefault="0030033F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23)-من الحالات التي ينه لها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الاطباء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والتي تكون في خطورة ((الام التي لديها </w:t>
      </w:r>
      <w:r w:rsidRPr="00493ECA">
        <w:rPr>
          <w:rFonts w:asciiTheme="majorBidi" w:hAnsiTheme="majorBidi" w:cstheme="majorBidi"/>
          <w:sz w:val="28"/>
          <w:szCs w:val="28"/>
        </w:rPr>
        <w:t>RH</w:t>
      </w:r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دمها غير متوافق مع الجنين </w:t>
      </w:r>
    </w:p>
    <w:p w:rsidR="0030033F" w:rsidRPr="00493ECA" w:rsidRDefault="0030033F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lastRenderedPageBreak/>
        <w:t xml:space="preserve">24)- التشنجات ((تحدث نتيجة لاختلال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الاكسجين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وحوادث الولادة .......))</w:t>
      </w:r>
    </w:p>
    <w:p w:rsidR="0030033F" w:rsidRPr="00493ECA" w:rsidRDefault="0030033F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25)-نقص السكر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هيبو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جلسيميا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يودي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التخلف العقلي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الدي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يشمل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اعراض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الهيبوجلسيميا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 بالتبلد وضعف الصراخ ..................</w:t>
      </w:r>
    </w:p>
    <w:p w:rsidR="0030033F" w:rsidRPr="00493ECA" w:rsidRDefault="0030033F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26)-</w:t>
      </w:r>
      <w:r w:rsidR="003E0194" w:rsidRPr="00493ECA">
        <w:rPr>
          <w:rFonts w:asciiTheme="majorBidi" w:hAnsiTheme="majorBidi" w:cstheme="majorBidi"/>
          <w:sz w:val="28"/>
          <w:szCs w:val="28"/>
          <w:rtl/>
        </w:rPr>
        <w:t xml:space="preserve"> من العوامل </w:t>
      </w:r>
      <w:proofErr w:type="spellStart"/>
      <w:r w:rsidR="003E0194"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="003E0194" w:rsidRPr="00493ECA">
        <w:rPr>
          <w:rFonts w:asciiTheme="majorBidi" w:hAnsiTheme="majorBidi" w:cstheme="majorBidi"/>
          <w:sz w:val="28"/>
          <w:szCs w:val="28"/>
          <w:rtl/>
        </w:rPr>
        <w:t xml:space="preserve"> ما بعد الولادة ((التهاب </w:t>
      </w:r>
      <w:proofErr w:type="spellStart"/>
      <w:r w:rsidR="003E0194" w:rsidRPr="00493ECA">
        <w:rPr>
          <w:rFonts w:asciiTheme="majorBidi" w:hAnsiTheme="majorBidi" w:cstheme="majorBidi"/>
          <w:sz w:val="28"/>
          <w:szCs w:val="28"/>
          <w:rtl/>
        </w:rPr>
        <w:t>السحايا</w:t>
      </w:r>
      <w:proofErr w:type="spellEnd"/>
      <w:r w:rsidR="003E0194" w:rsidRPr="00493ECA">
        <w:rPr>
          <w:rFonts w:asciiTheme="majorBidi" w:hAnsiTheme="majorBidi" w:cstheme="majorBidi"/>
          <w:sz w:val="28"/>
          <w:szCs w:val="28"/>
          <w:rtl/>
        </w:rPr>
        <w:t xml:space="preserve"> ))وهو مرض يصيب الصغار .......</w:t>
      </w:r>
    </w:p>
    <w:p w:rsidR="003E0194" w:rsidRPr="00493ECA" w:rsidRDefault="003E0194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27)_ من العوامل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مابعد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الولادة ((خلل الغدد ))  نقص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افراز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.......</w:t>
      </w:r>
    </w:p>
    <w:p w:rsidR="003E0194" w:rsidRPr="00493ECA" w:rsidRDefault="003E0194" w:rsidP="0030033F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28)_نقص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افراز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الغدد الدرقية يودي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((القدامة قصر القامة ))</w:t>
      </w:r>
    </w:p>
    <w:p w:rsidR="003E0194" w:rsidRPr="00493ECA" w:rsidRDefault="003E0194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30)_ اضطرابات التمثيل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الغدائي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 مهمة جدا جاء عليها  7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اسئلة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 ومنها اختبار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جثري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3E0194" w:rsidRPr="00493ECA" w:rsidRDefault="003E0194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31)_ الهدف الجوهري لاستخدام أي نظام للتصنيف في مجال التخلف العقلي هو ....</w:t>
      </w:r>
    </w:p>
    <w:p w:rsidR="003E0194" w:rsidRPr="00493ECA" w:rsidRDefault="003E0194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32)-مفهوم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التد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خل المبكر </w:t>
      </w:r>
    </w:p>
    <w:p w:rsidR="003E0194" w:rsidRPr="00493ECA" w:rsidRDefault="003E0194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33)_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مبرارات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التد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خل المبكر </w:t>
      </w:r>
    </w:p>
    <w:p w:rsidR="003E0194" w:rsidRPr="00493ECA" w:rsidRDefault="003E0194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24)-من خصائص المعاقين عقليا ((الانتباه )) من الخصائص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الاكاديمية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:rsidR="003E0194" w:rsidRPr="00493ECA" w:rsidRDefault="003E0194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25)_نظرية اقتفاء اثر المثير ((</w:t>
      </w:r>
      <w:r w:rsidR="008846BB" w:rsidRPr="00493ECA">
        <w:rPr>
          <w:rFonts w:asciiTheme="majorBidi" w:hAnsiTheme="majorBidi" w:cstheme="majorBidi"/>
          <w:sz w:val="28"/>
          <w:szCs w:val="28"/>
          <w:rtl/>
        </w:rPr>
        <w:t xml:space="preserve">اليس )) 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26)-من الخصائص المعاقين الخصائص الشخصية وهي .....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27)_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العقلية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الاولية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تشكل 80 %الوارثة من عواملها 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28)-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العقلية الثانوية تحث بنسبة 20% مثل الاستسقاء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والقصاع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29)- من هم فئة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الشديدة 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30)-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العقلية الحادة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العميقة يطلق  عليهم ((الاعتماديون ))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31)-اعتمد ت الجمعية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الامريكية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على مقياس ((السلوك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التكيفي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)) وهو شائع 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32)- المنغولية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متلازمة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داون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33)-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القماءة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القصاع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34)- كبر الجمجمة / 40 سم 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35)_العادين / 33 سم </w:t>
      </w:r>
    </w:p>
    <w:p w:rsidR="008846BB" w:rsidRPr="00493ECA" w:rsidRDefault="008846BB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36)_</w:t>
      </w:r>
      <w:r w:rsidR="008574FE" w:rsidRPr="00493ECA">
        <w:rPr>
          <w:rFonts w:asciiTheme="majorBidi" w:hAnsiTheme="majorBidi" w:cstheme="majorBidi"/>
          <w:sz w:val="28"/>
          <w:szCs w:val="28"/>
          <w:rtl/>
        </w:rPr>
        <w:t xml:space="preserve">صغير الجمجمة / 20 سم 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37)_ استسقاء الدماغ 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38)_ نسبة التخلف العقلي (2-3)% من مجموع سكان العالم 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lastRenderedPageBreak/>
        <w:t xml:space="preserve">40)_ يستلزم من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الاباء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معرفة 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امور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حتى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يصبحو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قادرين على مراعاة ابنهم المعاق  جاب وحده منها 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41)- لكي ينجح الوالدان في برنامج التدريب الطفل لابد من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اتباع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ما يلي 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42)_ مستويات وعي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الاهل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43)_بعض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الامور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التي يجب على المرشد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توجية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اهتمام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الاسرة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لها ((الموضوعية ))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44)-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ارشادات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اسرة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الاطفال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المعاقين ((الايمان بالقضاء والقدر ))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45)-الاعتبارات التي يجب مراعاتها عند مساعدة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الاهل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46)-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انواع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الدعم </w:t>
      </w:r>
    </w:p>
    <w:p w:rsidR="008574FE" w:rsidRPr="00493ECA" w:rsidRDefault="008574FE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>47)_</w:t>
      </w:r>
      <w:r w:rsidR="002D468D" w:rsidRPr="00493ECA">
        <w:rPr>
          <w:rFonts w:asciiTheme="majorBidi" w:hAnsiTheme="majorBidi" w:cstheme="majorBidi"/>
          <w:sz w:val="28"/>
          <w:szCs w:val="28"/>
          <w:rtl/>
        </w:rPr>
        <w:t xml:space="preserve"> من طرق العن </w:t>
      </w:r>
      <w:proofErr w:type="spellStart"/>
      <w:r w:rsidR="002D468D" w:rsidRPr="00493ECA">
        <w:rPr>
          <w:rFonts w:asciiTheme="majorBidi" w:hAnsiTheme="majorBidi" w:cstheme="majorBidi"/>
          <w:sz w:val="28"/>
          <w:szCs w:val="28"/>
          <w:rtl/>
        </w:rPr>
        <w:t>اصطرابات</w:t>
      </w:r>
      <w:proofErr w:type="spellEnd"/>
      <w:r w:rsidR="002D468D" w:rsidRPr="00493ECA">
        <w:rPr>
          <w:rFonts w:asciiTheme="majorBidi" w:hAnsiTheme="majorBidi" w:cstheme="majorBidi"/>
          <w:sz w:val="28"/>
          <w:szCs w:val="28"/>
          <w:rtl/>
        </w:rPr>
        <w:t xml:space="preserve"> التمثيل </w:t>
      </w:r>
      <w:proofErr w:type="spellStart"/>
      <w:r w:rsidR="002D468D" w:rsidRPr="00493ECA">
        <w:rPr>
          <w:rFonts w:asciiTheme="majorBidi" w:hAnsiTheme="majorBidi" w:cstheme="majorBidi"/>
          <w:sz w:val="28"/>
          <w:szCs w:val="28"/>
          <w:rtl/>
        </w:rPr>
        <w:t>الغدائي</w:t>
      </w:r>
      <w:proofErr w:type="spellEnd"/>
      <w:r w:rsidR="002D468D" w:rsidRPr="00493ECA">
        <w:rPr>
          <w:rFonts w:asciiTheme="majorBidi" w:hAnsiTheme="majorBidi" w:cstheme="majorBidi"/>
          <w:sz w:val="28"/>
          <w:szCs w:val="28"/>
          <w:rtl/>
        </w:rPr>
        <w:t xml:space="preserve"> (( اختبار </w:t>
      </w:r>
      <w:proofErr w:type="spellStart"/>
      <w:r w:rsidR="002D468D" w:rsidRPr="00493ECA">
        <w:rPr>
          <w:rFonts w:asciiTheme="majorBidi" w:hAnsiTheme="majorBidi" w:cstheme="majorBidi"/>
          <w:sz w:val="28"/>
          <w:szCs w:val="28"/>
          <w:rtl/>
        </w:rPr>
        <w:t>جثري</w:t>
      </w:r>
      <w:proofErr w:type="spellEnd"/>
      <w:r w:rsidR="002D468D" w:rsidRPr="00493ECA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2D468D" w:rsidRPr="00493ECA">
        <w:rPr>
          <w:rFonts w:asciiTheme="majorBidi" w:hAnsiTheme="majorBidi" w:cstheme="majorBidi"/>
          <w:sz w:val="28"/>
          <w:szCs w:val="28"/>
          <w:rtl/>
        </w:rPr>
        <w:t>او</w:t>
      </w:r>
      <w:proofErr w:type="spellEnd"/>
      <w:r w:rsidR="002D468D" w:rsidRPr="00493ECA">
        <w:rPr>
          <w:rFonts w:asciiTheme="majorBidi" w:hAnsiTheme="majorBidi" w:cstheme="majorBidi"/>
          <w:sz w:val="28"/>
          <w:szCs w:val="28"/>
          <w:rtl/>
        </w:rPr>
        <w:t xml:space="preserve"> ما يسمى باختبار نسبة الفيلين .....</w:t>
      </w:r>
    </w:p>
    <w:p w:rsidR="002D468D" w:rsidRPr="00493ECA" w:rsidRDefault="002D468D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48)_ اهتم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سيجان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بطريقة تدريب الحواس وتنمية المهارات </w:t>
      </w:r>
    </w:p>
    <w:p w:rsidR="002D468D" w:rsidRPr="00493ECA" w:rsidRDefault="002D468D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49)_ طريقة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منتسوري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وهي سيدة ايطالية اهتمت بالتعليم الحسي </w:t>
      </w:r>
    </w:p>
    <w:p w:rsidR="002D468D" w:rsidRPr="00493ECA" w:rsidRDefault="002D468D" w:rsidP="003E0194">
      <w:pPr>
        <w:rPr>
          <w:rFonts w:asciiTheme="majorBidi" w:hAnsiTheme="majorBidi" w:cstheme="majorBidi"/>
          <w:sz w:val="28"/>
          <w:szCs w:val="28"/>
          <w:rtl/>
        </w:rPr>
      </w:pPr>
      <w:r w:rsidRPr="00493ECA">
        <w:rPr>
          <w:rFonts w:asciiTheme="majorBidi" w:hAnsiTheme="majorBidi" w:cstheme="majorBidi"/>
          <w:sz w:val="28"/>
          <w:szCs w:val="28"/>
          <w:rtl/>
        </w:rPr>
        <w:t xml:space="preserve">50)_طريقة ديكوري </w:t>
      </w:r>
      <w:proofErr w:type="spellStart"/>
      <w:r w:rsidRPr="00493ECA">
        <w:rPr>
          <w:rFonts w:asciiTheme="majorBidi" w:hAnsiTheme="majorBidi" w:cstheme="majorBidi"/>
          <w:sz w:val="28"/>
          <w:szCs w:val="28"/>
          <w:rtl/>
        </w:rPr>
        <w:t>انشاء</w:t>
      </w:r>
      <w:proofErr w:type="spellEnd"/>
      <w:r w:rsidRPr="00493ECA">
        <w:rPr>
          <w:rFonts w:asciiTheme="majorBidi" w:hAnsiTheme="majorBidi" w:cstheme="majorBidi"/>
          <w:sz w:val="28"/>
          <w:szCs w:val="28"/>
          <w:rtl/>
        </w:rPr>
        <w:t xml:space="preserve"> مدرسة سماها مدرسة تعليم الحياة </w:t>
      </w:r>
    </w:p>
    <w:p w:rsidR="009213DD" w:rsidRPr="00493ECA" w:rsidRDefault="009213DD" w:rsidP="009213DD">
      <w:pPr>
        <w:bidi w:val="0"/>
        <w:jc w:val="center"/>
        <w:rPr>
          <w:rFonts w:asciiTheme="majorBidi" w:hAnsiTheme="majorBidi" w:cstheme="majorBidi"/>
          <w:color w:val="0000F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التعريف الطبي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الاسباب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المؤدية لتلك </w:t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ركز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ايرلاند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>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الاسباب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المؤدية إلى المراكز العصبية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ركز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اريد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جولد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 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عدم اكتمال حجم الدماغ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اعتمد التعريف كمحك في تعريف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العقلية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السيكومتري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نسبة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بطى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التعلم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70-85 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العالم الذي عرف الصلاحية الاجتماعية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تريد جلود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تعريف الصلاحية الاجتماعية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هي قدرة الفرد على </w:t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انشاء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علاقات مع غيره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ظهر تعريف الجمعية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الامريكية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للانتقادات </w:t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السيكومتري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والاجتماعي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يشير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هيبر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lastRenderedPageBreak/>
        <w:t>بانحراف معياري واحد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يشير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جروسمان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بانحرافين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معياريين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نسبة الذكاء عند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هيبر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اقل من 85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 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نسبة المعاقين عند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جروسمان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2.27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نسبة انتشار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العقلية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3%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نسبة العوامل الوراثية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80% 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نسبة العوامل البيئية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20 % 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الجينات المتنحية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تظهر في </w:t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الابوين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معا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عدد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الكروموسومات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الطبيعية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46 .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سرطان الدم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اللوكيميا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الزهري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الولادي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السفلس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حقن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الام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 xml:space="preserve">72 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ساعة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نقص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الاكسجين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الاسفكسيا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نقص السكر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هيبو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جلسيميا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نقص اليود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قصر القامة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اصابة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 xml:space="preserve">18 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سنة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الفريق المتخصص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الاخصائي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النفسي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العمر العقلي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البسيطة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 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7-10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العمر العقلي المتوسطة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3-10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lastRenderedPageBreak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العمر العقلي الشديدة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اقل من 3 سنوات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يقصد بمصطلح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الفينل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كيتون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يورا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حالات اضطرابات التمثيل الغذائي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يستخدم اختبار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كلوريد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الحديد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حالات اضطرابات التمثيل الغذائي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برنامج توعية الحوامل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العناية الطبية </w:t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اثناء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الحمل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تصنف صغر الجمجمة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البسيطة والمتوسطة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كبر الجمجمة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 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الشديدة والشديدة جدا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اشكال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الدعم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الاجتماعي والرسمي المهني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انواع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التخلف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 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المستقر والغير مستقر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اختبار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جثري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التشخيص الطبي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ماهية التدخل المبكر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>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في المراحل العمرية </w:t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الاولى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العقلية الشديدة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25-40 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القماءة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والقصاع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>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حسب المظهر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 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كبر الجمجمة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حسب المظهر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صغر الجمجمة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20+5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كبر الجمجمة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> 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40+5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حالات اضطراب التمثيل الغذائي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المتوسطة والشديدة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 xml:space="preserve">* 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لقابلين للتعلم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التصنيف التربوي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الوقائية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الاولية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الاعاقة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قبل حدوثها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اهم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مبادي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الوقائية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lastRenderedPageBreak/>
        <w:t xml:space="preserve">جميع </w:t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ماذكر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مستويات الوعي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الكامل والجزئي...</w:t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الادنى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.....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  <w:t>* 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الارشاد</w:t>
      </w:r>
      <w:proofErr w:type="spellEnd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 النفسي المكمل للفردي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</w:rPr>
        <w:t xml:space="preserve"> .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الجمعي</w:t>
      </w: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 xml:space="preserve"> .</w:t>
      </w:r>
    </w:p>
    <w:p w:rsidR="009213DD" w:rsidRPr="00493ECA" w:rsidRDefault="009213DD" w:rsidP="009213DD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FF"/>
          <w:sz w:val="28"/>
          <w:szCs w:val="28"/>
          <w:rtl/>
        </w:rPr>
      </w:pPr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t>* </w:t>
      </w:r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 xml:space="preserve">طريقة </w:t>
      </w:r>
      <w:proofErr w:type="spellStart"/>
      <w:r w:rsidRPr="00493ECA">
        <w:rPr>
          <w:rFonts w:asciiTheme="majorBidi" w:eastAsia="Times New Roman" w:hAnsiTheme="majorBidi" w:cstheme="majorBidi"/>
          <w:color w:val="FF0000"/>
          <w:sz w:val="28"/>
          <w:szCs w:val="28"/>
          <w:rtl/>
        </w:rPr>
        <w:t>ايتارد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</w:rPr>
        <w:br/>
      </w:r>
      <w:proofErr w:type="spellStart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>ان</w:t>
      </w:r>
      <w:proofErr w:type="spellEnd"/>
      <w:r w:rsidRPr="00493ECA">
        <w:rPr>
          <w:rFonts w:asciiTheme="majorBidi" w:eastAsia="Times New Roman" w:hAnsiTheme="majorBidi" w:cstheme="majorBidi"/>
          <w:color w:val="0000FF"/>
          <w:sz w:val="28"/>
          <w:szCs w:val="28"/>
          <w:rtl/>
        </w:rPr>
        <w:t xml:space="preserve"> تكون الدراسة للطفل كفرد</w:t>
      </w:r>
    </w:p>
    <w:p w:rsidR="009213DD" w:rsidRPr="00493ECA" w:rsidRDefault="009213DD" w:rsidP="009213DD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FF"/>
          <w:sz w:val="28"/>
          <w:szCs w:val="28"/>
          <w:rtl/>
        </w:rPr>
      </w:pPr>
    </w:p>
    <w:p w:rsidR="009213DD" w:rsidRPr="00493ECA" w:rsidRDefault="009213DD" w:rsidP="009213DD">
      <w:pPr>
        <w:pStyle w:val="a3"/>
        <w:jc w:val="center"/>
        <w:rPr>
          <w:rFonts w:asciiTheme="majorBidi" w:hAnsiTheme="majorBidi" w:cstheme="majorBidi"/>
          <w:color w:val="003E69"/>
          <w:sz w:val="28"/>
          <w:szCs w:val="28"/>
          <w:rtl/>
        </w:rPr>
      </w:pP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هيبر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معيار واحد</w:t>
      </w:r>
      <w:r w:rsidRPr="00493ECA">
        <w:rPr>
          <w:rStyle w:val="apple-converted-space"/>
          <w:rFonts w:asciiTheme="majorBidi" w:hAnsiTheme="majorBidi" w:cstheme="majorBidi"/>
          <w:color w:val="8B0000"/>
          <w:sz w:val="28"/>
          <w:szCs w:val="28"/>
        </w:rPr>
        <w:t> 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جروسمان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معيارين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بطى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التعلم من 70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85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نسبة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الافراد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المعاقين حسب تعريف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جرونسمان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2,27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من الميلاد حتى سن 18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نسبه انتشار المعوقين 3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>%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ركز تريد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جولد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على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الاسباب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المؤديه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عدم اكتمال الدماغ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اعتمد التعريف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السيكومتري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الذكاء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اعتبر التعريف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السيكومتري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منحنى ( 70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نسبه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الوراثه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80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>%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نسبة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البيئه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20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>%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التدخل المبكر</w:t>
      </w:r>
      <w:r w:rsidRPr="00493ECA">
        <w:rPr>
          <w:rStyle w:val="apple-converted-space"/>
          <w:rFonts w:asciiTheme="majorBidi" w:hAnsiTheme="majorBidi" w:cstheme="majorBidi"/>
          <w:color w:val="8B0000"/>
          <w:sz w:val="28"/>
          <w:szCs w:val="28"/>
        </w:rPr>
        <w:t> 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الولية ( قبل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البسيطه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7-10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المتوسطه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3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7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الشديد اقل من 3 سنوات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القابلون للتدريب ( تصنيف الذكاء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المنغولي ( 45 -70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>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ذكاء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الاعقه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الحاده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25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من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انواع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مستوى الوعي ( المتدني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الدعم شكلين ( الدعم الرسمي – الدعم الاجتماعي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  <w:t xml:space="preserve">(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ان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تكون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الدراسه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للطفل كفرد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>)</w:t>
      </w:r>
      <w:r w:rsidRPr="00493ECA">
        <w:rPr>
          <w:rStyle w:val="apple-converted-space"/>
          <w:rFonts w:asciiTheme="majorBidi" w:hAnsiTheme="majorBidi" w:cstheme="majorBidi"/>
          <w:color w:val="8B0000"/>
          <w:sz w:val="28"/>
          <w:szCs w:val="28"/>
        </w:rPr>
        <w:t> 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تصنيف الجمجمة الصغيرة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(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كبر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الجمجمه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الدماغ كبير و( صلب – طري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 &lt;&lt;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انا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حليت صلب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تصنيف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القماء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(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اهمية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التدخل المبكر 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&gt;&gt;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انا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حليت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المرحله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الولى</w:t>
      </w:r>
      <w:proofErr w:type="spellEnd"/>
      <w:r w:rsidRPr="00493ECA">
        <w:rPr>
          <w:rStyle w:val="apple-converted-space"/>
          <w:rFonts w:asciiTheme="majorBidi" w:hAnsiTheme="majorBidi" w:cstheme="majorBidi"/>
          <w:color w:val="8B0000"/>
          <w:sz w:val="28"/>
          <w:szCs w:val="28"/>
        </w:rPr>
        <w:t> 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يحدث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تاثير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عامل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الرسيسي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موجب بالطفل سالب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بالام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)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العكس )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موجب الطفل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والام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)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سالب الطفل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والام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تحقن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الام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قبل (72)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ساعه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تاثر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لدى الجنين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الينات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المتنحيه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الاب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–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الام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– كلاهما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–</w:t>
      </w:r>
      <w:r w:rsidRPr="00493ECA">
        <w:rPr>
          <w:rStyle w:val="apple-converted-space"/>
          <w:rFonts w:asciiTheme="majorBidi" w:hAnsiTheme="majorBidi" w:cstheme="majorBidi"/>
          <w:color w:val="8B0000"/>
          <w:sz w:val="28"/>
          <w:szCs w:val="28"/>
        </w:rPr>
        <w:t> 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العوامل الجينية (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الوراثه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– الخلل في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الكروموسومات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زوج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كروسوم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( 23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  <w:t xml:space="preserve">21 </w:t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تنقسم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(ثلاثي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>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lastRenderedPageBreak/>
        <w:t>الخلية الطبيعة (46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>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اللوكيميا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سرطان الدم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الزهري (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السفلس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الاسفكسيا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نقص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الاكسجين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نقص اليود (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القصاع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الفينيل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كيتونيوريا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التمثيل الغذائي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التريف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السيكومتري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نتيجه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للتطور الواضح في حركة ( بينيه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كبر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الجمجمه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40</w:t>
      </w:r>
      <w:r w:rsidRPr="00493ECA">
        <w:rPr>
          <w:rStyle w:val="apple-converted-space"/>
          <w:rFonts w:asciiTheme="majorBidi" w:hAnsiTheme="majorBidi" w:cstheme="majorBidi"/>
          <w:color w:val="8B0000"/>
          <w:sz w:val="28"/>
          <w:szCs w:val="28"/>
        </w:rPr>
        <w:t> 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صغر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الجمجه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20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  <w:t>(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الارشاد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الجمعي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اختبار </w:t>
      </w:r>
      <w:proofErr w:type="spellStart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جثري</w:t>
      </w:r>
      <w:proofErr w:type="spellEnd"/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 xml:space="preserve"> ( التمثيل الغذائي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العلاج النفسي مستقر و ( غير المستقر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8B0000"/>
          <w:sz w:val="28"/>
          <w:szCs w:val="28"/>
          <w:rtl/>
        </w:rPr>
        <w:t>الغير مستقر هو ( اضطرابات وانفعالات</w:t>
      </w:r>
      <w:r w:rsidRPr="00493ECA">
        <w:rPr>
          <w:rFonts w:asciiTheme="majorBidi" w:hAnsiTheme="majorBidi" w:cstheme="majorBidi"/>
          <w:color w:val="8B0000"/>
          <w:sz w:val="28"/>
          <w:szCs w:val="28"/>
        </w:rPr>
        <w:t xml:space="preserve"> </w:t>
      </w:r>
    </w:p>
    <w:p w:rsidR="009213DD" w:rsidRPr="00493ECA" w:rsidRDefault="009213DD" w:rsidP="009213DD">
      <w:pPr>
        <w:tabs>
          <w:tab w:val="left" w:pos="3799"/>
        </w:tabs>
        <w:rPr>
          <w:rFonts w:asciiTheme="majorBidi" w:hAnsiTheme="majorBidi" w:cstheme="majorBidi"/>
          <w:sz w:val="28"/>
          <w:szCs w:val="28"/>
        </w:rPr>
      </w:pPr>
      <w:r w:rsidRPr="00493ECA">
        <w:rPr>
          <w:rFonts w:asciiTheme="majorBidi" w:hAnsiTheme="majorBidi" w:cstheme="majorBidi"/>
          <w:color w:val="000000"/>
          <w:sz w:val="28"/>
          <w:szCs w:val="28"/>
        </w:rPr>
        <w:tab/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1.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تحقن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الام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بمضاد خلال 72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ساعه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الولاده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اذا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كانت تحمل العامل ...؟؟؟؟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طبعا 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الراييزيسي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</w:rPr>
        <w:t>rh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2.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الامور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التي يجب على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الاباء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معرفتها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امور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كثيره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عن طفلهم المتخلف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عقليا 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اهي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نقاط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3.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الانشطة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الرسميه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هي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4.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تعريف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الارشاد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هو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5.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مستويات وعي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الاهل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تعرفونها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الثلاثه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جاب منها نقطه مثال0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(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يطلب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الاهل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معلومات حول طرق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الرعايه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الملائمه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والتدريب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ادخال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الطفل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موسسه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للرعايه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الخاصه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)... طبعا ( الوعي الكامل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6 /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من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بعض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الامور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التي يجب على المرشد توجيهه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للاسره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لها ..( جاب عدة نقاط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وانتي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تختارين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طبعا أي وحده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الصحيحه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6.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اشكال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الدعم .. وجاب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على الدعم القانوني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والاخقلاي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ماذا يعني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...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طبعا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ركزو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جدا على رعاية وعلاج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العقليه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جاب من صفحه 5 نقاط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وانا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اتذكرها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اكييييييييييييد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1 ...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حين تخلط نقاط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حامض الفريك مع بول الطفل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فاذا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تغير للون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الاخضر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فهذا يعني وجود ((( يعطيك عدة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اختيارات منها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)PKU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اظطراب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التمثل الغذائي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2-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اختبار نسبة وجود الفيلين بالدم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يسمي (( اختبار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جثري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طبعا وانتو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اتادكو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طبعا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الاجابات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3-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من اشهر عقاقير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المستخدمه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في علاج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التخلف العقلي ((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اقراص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الجلوتامين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)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4-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نادى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بالتدريب الحسي هو ((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سيجان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))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واتاكدو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الاجابات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الصحيحه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5-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سيدة كان لها منهاج تربوي مشهور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يقوم على الربط بين تعليم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بالمدرسه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والتعليم بالمنزل (((( طبعا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منتسوري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>6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انشاء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مدرسه سماها ( مدرسة تعليم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الحياة من هو ((( طبعا العالم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ديكرولي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>.................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زز</w:t>
      </w:r>
      <w:proofErr w:type="spellEnd"/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اللوكيميا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.. تعتبر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الاثار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المرضيه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للاشعه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السينيه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((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ركزو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عليها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النقاط جابها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بالطريقه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هاذي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lastRenderedPageBreak/>
        <w:t>تتعرض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الام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الاجهاض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خلال اشهر الحمل ... يعطيك احتمالات الشهر 3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6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والخ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تمكنا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انتاج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مركب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جاما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جلوبين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هو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 ((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فرويد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/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جورمان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/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وبولاك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))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الاطفال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المبسترين هم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............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الاسفيكسيا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.. تعني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.............(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طبعا نقص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الاكسيجين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)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وتاكدو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الاجابه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حلات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الحمل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الخطره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يجب لك نقطه وحده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ز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تحدث التشنجات نتيجة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 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هيبوجلسيميا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)) تعني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................(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طبعا نقص السكر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وتاكدو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الاجابه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الصحيحه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سوء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التغذيه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.. خلل الغدد .. التسمم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بالمعادن )) تعتبر من ... العوامل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مابعد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الولاده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وتاكدوووو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الاجابه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طبعا ركز على الفرق المتعدد التخصصات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وجابها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بالطريقه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هاذي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مثال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يكون عمله في مراحل متقدمه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وخاصه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بعد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ان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يصبح الطفل في 14 عشر من عمره هو (((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اخصائي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التاهيل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المهني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))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وتاكدوووووووو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الاجابه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الصحيحه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محيط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الراس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عند الطفل العادي يتراوح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مابين ....................(( 32/و/ 36 سم ))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وتاكدو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الاجاااااابه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التشخيص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السيكومتري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يتم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بواسطه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............ ((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طبعا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اخصائي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القياس النفسي و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القدره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العقليه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))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وتاكدو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بعد من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الملزمه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الاجابه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الصحيحه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مقايس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الذكااااااء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مثل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مقياس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..........................................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؟؟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من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مبررات التدخل المبكر ,,,,,,,,,,,,,,,,,,؟؟؟؟(( يجب لك عدة نقاط وتختارين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الصحيحه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برامج الدمج يقصد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بها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الخدمات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..............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؟؟؟(( طبعا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تكون بين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مايقدم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بالمنزل و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ومايقدم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في المراكز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)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وتاكدوووووو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الاجابه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متلازمة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داون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تعني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.........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؟؟؟؟؟( طبعا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المنغوليا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...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وتاكدو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يقصد بالقمامة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والقصاع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هو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................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؟؟؟؟ طبعا قصر.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القامه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,,,,,,,,,,,,,,و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وتاكدو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الاجاااااااابه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صغر حجم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الجمجمه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نتيجة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..........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؟؟؟؟؟؟؟؟؟؟؟؟؟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تتميز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اعاقة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استسغاء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الدماغ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بانها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............؟؟؟؟ (( يقصد شكلها كيف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اهي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ضخامة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الراس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وبروز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الجبهه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طبعا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ركزو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على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حلات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اظطرابات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التمثيل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الغذائي .....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زز</w:t>
      </w:r>
      <w:proofErr w:type="spellEnd"/>
      <w:r w:rsidRPr="00493EC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نظرية (( </w:t>
      </w:r>
      <w:proofErr w:type="spellStart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افتقاء</w:t>
      </w:r>
      <w:proofErr w:type="spellEnd"/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 xml:space="preserve"> المثير</w:t>
      </w:r>
      <w:r w:rsidRPr="00493ECA">
        <w:rPr>
          <w:rFonts w:asciiTheme="majorBidi" w:hAnsiTheme="majorBidi" w:cstheme="majorBidi"/>
          <w:color w:val="0000FF"/>
          <w:sz w:val="28"/>
          <w:szCs w:val="28"/>
        </w:rPr>
        <w:t xml:space="preserve"> )) </w:t>
      </w:r>
      <w:r w:rsidRPr="00493ECA">
        <w:rPr>
          <w:rFonts w:asciiTheme="majorBidi" w:hAnsiTheme="majorBidi" w:cstheme="majorBidi"/>
          <w:color w:val="0000FF"/>
          <w:sz w:val="28"/>
          <w:szCs w:val="28"/>
          <w:rtl/>
        </w:rPr>
        <w:t>للعالم ...........؟؟؟؟؟؟؟؟؟؟؟؟؟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نسبة انتشار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العقليه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......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برنامج لتوعية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الامهات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الحوامل هو برنامج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تصنيف حالات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كبر حجم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الجمجمه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.... + تصنيف حجم صغر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الجمجمه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ياخذ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الدعم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المقدم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لاسر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المعاقين شكلين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اساسيين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هم الدعم الرسمي المهني و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يتحدد سقف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العمر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الانمائي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لاعاقه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العقليه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حسب تعريف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هيبر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ركز على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الاسباب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المؤديه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للاعاقه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التعريف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يصقد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بمصطلح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الفنيل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كنتوريا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يقصد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با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السفلس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يقصد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با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هيبوجلسيميا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يقصد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با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الفينيل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كنتوريا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الاوليه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جاب عليها سؤالين 1- المقصود فيها و كم نسبتها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محيط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الراس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عند كبر الجمجمة .... كم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اختبار نسبة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الفينلين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با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الدم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يصنف التخلف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العقلي مستقرا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واخر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يعاني الصنف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من اضطرابات وجدانيه واهتزازات في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الشخصيه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يعد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اهم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طرق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الارشاد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النفسي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المكمله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للارشاد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الفردي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هي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الاجراءت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و التدابير التي تتخذ ...... حدوث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المشكله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و تعمل على منع حدوثها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تحقن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الام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المصابه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بعد ....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ساعه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تنتج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العقليه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استسقاء الدماغ نتيجة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يتراوح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معامل ذكاء فئة بطئ التعلم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يقل معامل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ذكاء التخلف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العلقي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الحاد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 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العمر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الانمائي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للتخلف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العلقي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البيسط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</w:t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يتراوح العمر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العقلي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للاعاقه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العقليه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المتوسط تبعاً للتصنيف على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اساس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نسبة الذكاء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</w:t>
      </w:r>
    </w:p>
    <w:p w:rsidR="00657644" w:rsidRPr="00493ECA" w:rsidRDefault="00657644" w:rsidP="00657644">
      <w:pPr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ركز التعريف الطبي على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......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lastRenderedPageBreak/>
        <w:t>ركز العالم .... على عدم اكتمال حجم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الدماغ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ركز العالم على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الاسباب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الموديه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الى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اصابة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المراكز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العصبيه</w:t>
      </w:r>
      <w:proofErr w:type="spellEnd"/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نتيجة للتطور الواضح في حركة القياس النفسي العالم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.....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br/>
      </w:r>
    </w:p>
    <w:p w:rsidR="00657644" w:rsidRPr="00493ECA" w:rsidRDefault="00657644" w:rsidP="00657644">
      <w:pPr>
        <w:spacing w:after="0" w:line="240" w:lineRule="auto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br/>
        <w:t xml:space="preserve">1-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يشير مصطلح .............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الى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استجابة الفرد للمتطلبات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الاجتماعيه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سلوك تكيفي</w:t>
      </w:r>
    </w:p>
    <w:p w:rsidR="00657644" w:rsidRPr="00493ECA" w:rsidRDefault="00657644" w:rsidP="00657644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ذكاء</w:t>
      </w:r>
    </w:p>
    <w:p w:rsidR="00657644" w:rsidRPr="00493ECA" w:rsidRDefault="00657644" w:rsidP="00657644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تحصيل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اكاديمي</w:t>
      </w:r>
      <w:proofErr w:type="spellEnd"/>
    </w:p>
    <w:p w:rsidR="00657644" w:rsidRPr="00493ECA" w:rsidRDefault="00657644" w:rsidP="00657644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تأهيل مهني</w:t>
      </w:r>
    </w:p>
    <w:p w:rsidR="00657644" w:rsidRPr="00493ECA" w:rsidRDefault="00657644" w:rsidP="00657644">
      <w:pPr>
        <w:spacing w:after="0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2-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يقل معامل ذكاء المعاقين عقليا حسب تعريف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هيبر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100</w:t>
      </w:r>
    </w:p>
    <w:p w:rsidR="00657644" w:rsidRPr="00493ECA" w:rsidRDefault="00657644" w:rsidP="00657644">
      <w:pPr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85</w:t>
      </w:r>
    </w:p>
    <w:p w:rsidR="00657644" w:rsidRPr="00493ECA" w:rsidRDefault="00657644" w:rsidP="00657644">
      <w:pPr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75</w:t>
      </w:r>
    </w:p>
    <w:p w:rsidR="00657644" w:rsidRPr="00493ECA" w:rsidRDefault="00657644" w:rsidP="00657644">
      <w:pPr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90</w:t>
      </w:r>
    </w:p>
    <w:p w:rsidR="00657644" w:rsidRPr="00493ECA" w:rsidRDefault="00657644" w:rsidP="00657644">
      <w:pPr>
        <w:spacing w:after="0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3-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تقدر نسبه العوامل البيئية المسببة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للاعاقة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بحوالي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20%</w:t>
      </w:r>
    </w:p>
    <w:p w:rsidR="00657644" w:rsidRPr="00493ECA" w:rsidRDefault="00657644" w:rsidP="00657644">
      <w:pPr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40%</w:t>
      </w:r>
    </w:p>
    <w:p w:rsidR="00657644" w:rsidRPr="00493ECA" w:rsidRDefault="00657644" w:rsidP="00657644">
      <w:pPr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60%</w:t>
      </w:r>
    </w:p>
    <w:p w:rsidR="00657644" w:rsidRPr="00493ECA" w:rsidRDefault="00657644" w:rsidP="00657644">
      <w:pPr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80%</w:t>
      </w:r>
    </w:p>
    <w:p w:rsidR="00657644" w:rsidRPr="00493ECA" w:rsidRDefault="00657644" w:rsidP="00657644">
      <w:pPr>
        <w:spacing w:after="0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4-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يقصد بالعوامل غير الجينية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المسببه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للاعاقة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العقلية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عوامل وراثية</w:t>
      </w:r>
    </w:p>
    <w:p w:rsidR="00657644" w:rsidRPr="00493ECA" w:rsidRDefault="00657644" w:rsidP="00657644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عوامل بيئيه</w:t>
      </w:r>
    </w:p>
    <w:p w:rsidR="00657644" w:rsidRPr="00493ECA" w:rsidRDefault="00657644" w:rsidP="00657644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خلل في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الكروموسومات</w:t>
      </w:r>
      <w:proofErr w:type="spellEnd"/>
    </w:p>
    <w:p w:rsidR="00657644" w:rsidRPr="00493ECA" w:rsidRDefault="00657644" w:rsidP="00657644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الوراثة وخلل في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الكروموسومات</w:t>
      </w:r>
      <w:proofErr w:type="spellEnd"/>
    </w:p>
    <w:p w:rsidR="00657644" w:rsidRPr="00493ECA" w:rsidRDefault="00657644" w:rsidP="00657644">
      <w:pPr>
        <w:spacing w:after="0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5-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عند حدوث خلل في انقسام الخلية فإن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الكروموسوم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21 والمتسبب في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حدوث متلازمة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داون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يصبح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ثنائيا</w:t>
      </w:r>
    </w:p>
    <w:p w:rsidR="00657644" w:rsidRPr="00493ECA" w:rsidRDefault="00657644" w:rsidP="00657644">
      <w:pPr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3</w:t>
      </w:r>
    </w:p>
    <w:p w:rsidR="00657644" w:rsidRPr="00493ECA" w:rsidRDefault="00657644" w:rsidP="00657644">
      <w:pPr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4</w:t>
      </w:r>
    </w:p>
    <w:p w:rsidR="00657644" w:rsidRPr="00493ECA" w:rsidRDefault="00657644" w:rsidP="00657644">
      <w:pPr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5</w:t>
      </w:r>
    </w:p>
    <w:p w:rsidR="00657644" w:rsidRPr="00493ECA" w:rsidRDefault="00657644" w:rsidP="00657644">
      <w:pPr>
        <w:spacing w:after="0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lastRenderedPageBreak/>
        <w:t>6-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تحتوي الخلية الطبيعية على ........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كروموسوم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20</w:t>
      </w:r>
    </w:p>
    <w:p w:rsidR="00657644" w:rsidRPr="00493ECA" w:rsidRDefault="00657644" w:rsidP="00657644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21</w:t>
      </w:r>
    </w:p>
    <w:p w:rsidR="00657644" w:rsidRPr="00493ECA" w:rsidRDefault="00657644" w:rsidP="00657644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22</w:t>
      </w:r>
    </w:p>
    <w:p w:rsidR="00657644" w:rsidRPr="00493ECA" w:rsidRDefault="00657644" w:rsidP="00657644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>23</w:t>
      </w:r>
    </w:p>
    <w:p w:rsidR="00657644" w:rsidRPr="00493ECA" w:rsidRDefault="00657644" w:rsidP="00657644">
      <w:pPr>
        <w:spacing w:after="0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7- 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يطلق مصطلح نقص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الاكسجين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على</w:t>
      </w: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  <w:t xml:space="preserve"> </w:t>
      </w:r>
    </w:p>
    <w:p w:rsidR="00657644" w:rsidRPr="00493ECA" w:rsidRDefault="00657644" w:rsidP="00657644">
      <w:pPr>
        <w:numPr>
          <w:ilvl w:val="0"/>
          <w:numId w:val="7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الاسفكسيا</w:t>
      </w:r>
      <w:proofErr w:type="spellEnd"/>
    </w:p>
    <w:p w:rsidR="00657644" w:rsidRPr="00493ECA" w:rsidRDefault="00657644" w:rsidP="00657644">
      <w:pPr>
        <w:numPr>
          <w:ilvl w:val="0"/>
          <w:numId w:val="7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الهيبو</w:t>
      </w:r>
      <w:proofErr w:type="spellEnd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جلسيميا</w:t>
      </w:r>
      <w:proofErr w:type="spellEnd"/>
    </w:p>
    <w:p w:rsidR="00657644" w:rsidRPr="00493ECA" w:rsidRDefault="00657644" w:rsidP="00657644">
      <w:pPr>
        <w:numPr>
          <w:ilvl w:val="0"/>
          <w:numId w:val="7"/>
        </w:num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</w:rPr>
      </w:pPr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 xml:space="preserve">الحصبة </w:t>
      </w:r>
      <w:proofErr w:type="spellStart"/>
      <w:r w:rsidRPr="00493ECA">
        <w:rPr>
          <w:rFonts w:asciiTheme="majorBidi" w:eastAsia="Times New Roman" w:hAnsiTheme="majorBidi" w:cstheme="majorBidi"/>
          <w:color w:val="5F497A" w:themeColor="accent4" w:themeShade="BF"/>
          <w:sz w:val="28"/>
          <w:szCs w:val="28"/>
          <w:rtl/>
        </w:rPr>
        <w:t>الالمانية</w:t>
      </w:r>
      <w:proofErr w:type="spellEnd"/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</w:p>
    <w:p w:rsidR="00657644" w:rsidRPr="00493ECA" w:rsidRDefault="00657644" w:rsidP="00493ECA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مابعد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الاخصاب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وراثيه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بيئيه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وراثيه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وكرسومات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كروسومات</w:t>
      </w:r>
      <w:proofErr w:type="spellEnd"/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معامل ذكاء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البسيطه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... وخياراتها والسؤال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بعده معامل ذكاء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المتوسطه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وبعدها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الشديده</w:t>
      </w:r>
      <w:proofErr w:type="spellEnd"/>
    </w:p>
    <w:p w:rsidR="00657644" w:rsidRPr="00493ECA" w:rsidRDefault="00657644" w:rsidP="00493ECA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تصنف صغر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الجمجمه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من ...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الجمعيه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الامريكيه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والشكل الخارجي والتربوي شي كذا هي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br/>
        <w:t xml:space="preserve">3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اسئله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جات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مثل كذا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تصنف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بطيئي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التعلم من...التصنيف التربوي هذا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عدل حليته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اما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الجمجمه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حطيته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الشكل الخارجي وفي شي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حطيته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الجمعيه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الامريكيه</w:t>
      </w:r>
      <w:proofErr w:type="spellEnd"/>
    </w:p>
    <w:p w:rsidR="00657644" w:rsidRPr="00493ECA" w:rsidRDefault="00657644" w:rsidP="00493ECA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التعريف الطبي وتعريف تريد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جولد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ومارلند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سبب ظهور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السيكومتري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والامريكي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والاجتماعي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الصلاحيه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الاجتماعيه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من عرفها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هيبر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&lt;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تعريفه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جروسمان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تعريفه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من مستويات الوعي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>&gt;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الادنى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كبر حجم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الجمجمه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&lt;40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والقماءه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&lt;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بسيطه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شديده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..</w:t>
      </w:r>
    </w:p>
    <w:p w:rsidR="00657644" w:rsidRPr="00493ECA" w:rsidRDefault="00657644" w:rsidP="00493ECA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صح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وانواع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الدعم الرسمي والجماعي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والارشاد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الجمعي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جا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وجاء سؤال على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السفلس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وش يعني والسكر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والاسفكيا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>&lt;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وجاء العوامل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الجينيه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هل هي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وراثيه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ام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خلل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كرموسوم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>...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نسبة انتشار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في المجتمع 3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lastRenderedPageBreak/>
        <w:t xml:space="preserve">نسبة عوامل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البيئه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ونسبة عوامل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الوراثه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جاء عن التمثيل الغذائي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وعن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الرايزيسي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&lt;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الام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دمها سالب والابن موجب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تحقن بعد 72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ساعه</w:t>
      </w:r>
      <w:proofErr w:type="spellEnd"/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عدد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الكروموسومات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العوامل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الجينيه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والغير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جينيه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اللوكيميا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العامل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الريزيسي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عند الطفل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والام</w:t>
      </w:r>
      <w:proofErr w:type="spellEnd"/>
    </w:p>
    <w:p w:rsidR="00657644" w:rsidRPr="00493ECA" w:rsidRDefault="00657644" w:rsidP="00493ECA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انواع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الوعي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للاسره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قال الوعي الكامل والوعي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الجزي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و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>.......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 xml:space="preserve">1-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الادنى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 xml:space="preserve">2-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الاحادي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3-....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4-...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نسبة انتشار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...........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الاجابه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3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>%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العالم اللي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ركزع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الاسباب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المؤديه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للاصابه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مراكز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العصبيه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.....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ايرلاند</w:t>
      </w:r>
      <w:proofErr w:type="spellEnd"/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تريد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جولد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جاب سؤالين عنه ؟؟؟؟.....عدم اكتمال المخ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noProof/>
          <w:color w:val="5F497A" w:themeColor="accent4" w:themeShade="BF"/>
          <w:sz w:val="28"/>
          <w:szCs w:val="28"/>
        </w:rPr>
        <w:drawing>
          <wp:inline distT="0" distB="0" distL="0" distR="0">
            <wp:extent cx="278765" cy="189865"/>
            <wp:effectExtent l="19050" t="0" r="6985" b="0"/>
            <wp:docPr id="1" name="صورة 1" descr="http://www.ckfu.org/vb/images/shrqwea/(204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kfu.org/vb/images/shrqwea/(204)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>............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وبرضوو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الصلاحيه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الاجتماعيه</w:t>
      </w:r>
      <w:proofErr w:type="spellEnd"/>
      <w:r w:rsidRPr="00493ECA">
        <w:rPr>
          <w:rFonts w:asciiTheme="majorBidi" w:hAnsiTheme="majorBidi" w:cstheme="majorBidi"/>
          <w:noProof/>
          <w:color w:val="5F497A" w:themeColor="accent4" w:themeShade="BF"/>
          <w:sz w:val="28"/>
          <w:szCs w:val="28"/>
        </w:rPr>
        <w:drawing>
          <wp:inline distT="0" distB="0" distL="0" distR="0">
            <wp:extent cx="278765" cy="189865"/>
            <wp:effectExtent l="19050" t="0" r="6985" b="0"/>
            <wp:docPr id="2" name="صورة 2" descr="http://www.ckfu.org/vb/images/shrqwea/(204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kfu.org/vb/images/shrqwea/(204)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" cy="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؟؟؟؟</w:t>
      </w:r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جاب فسر علما ء النفس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والتربيه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من خلال ...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الاكاديمي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المهني //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والا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الطبي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والا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النفسي</w:t>
      </w:r>
    </w:p>
    <w:p w:rsidR="00657644" w:rsidRPr="00493ECA" w:rsidRDefault="00657644" w:rsidP="00493ECA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جاب فهم الفرد ككل وكفرد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>...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وجاب العمر حسب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الاعاقه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البسيطه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والمتوسطه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والشديده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>&lt;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يعني من 7-3 وكذا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وجاب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الوقايه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الاوليه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&lt;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قبل</w:t>
      </w:r>
    </w:p>
    <w:p w:rsidR="00657644" w:rsidRPr="00493ECA" w:rsidRDefault="00657644" w:rsidP="00657644">
      <w:pPr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تعريف الاجتماعي طلع بعد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ايش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ع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السيكوماتريه</w:t>
      </w:r>
      <w:proofErr w:type="spellEnd"/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تعريف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الجمعيه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الامريكيه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الي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يقول جمع بين شيئين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 xml:space="preserve"> ... 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و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>........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من الاختيارات طبي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واجتماعي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سكيورمتري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واجتماعي</w:t>
      </w:r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>سيكرومتري</w:t>
      </w:r>
      <w:proofErr w:type="spellEnd"/>
      <w:r w:rsidRPr="00493ECA">
        <w:rPr>
          <w:rFonts w:asciiTheme="majorBidi" w:hAnsiTheme="majorBidi" w:cstheme="majorBidi"/>
          <w:i/>
          <w:iCs/>
          <w:color w:val="5F497A" w:themeColor="accent4" w:themeShade="BF"/>
          <w:sz w:val="28"/>
          <w:szCs w:val="28"/>
          <w:rtl/>
        </w:rPr>
        <w:t xml:space="preserve"> وطبي</w:t>
      </w:r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جاب انقسام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الكرسوم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21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؟؟؟ .........ثلاثي</w:t>
      </w:r>
    </w:p>
    <w:p w:rsidR="00657644" w:rsidRPr="00493ECA" w:rsidRDefault="00657644" w:rsidP="00323B4F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جاب عدد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الكرومسومات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بالخليه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الطبيعيه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ووزوج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من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الكرومسومات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اللي هو 23</w:t>
      </w:r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lastRenderedPageBreak/>
        <w:t xml:space="preserve">نقص اليود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ايش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يسبب</w:t>
      </w:r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اختلاف العامل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الريزسي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الاجابه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دم الطفل موجب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الام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سالب</w:t>
      </w:r>
    </w:p>
    <w:p w:rsidR="00657644" w:rsidRPr="00493ECA" w:rsidRDefault="00657644" w:rsidP="00323B4F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وجاب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الجينيه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هي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البئيه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والا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الوراثيه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&lt;3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اسئله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جاب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الاخصائي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النفسسي</w:t>
      </w:r>
      <w:proofErr w:type="spellEnd"/>
    </w:p>
    <w:p w:rsidR="00657644" w:rsidRPr="00493ECA" w:rsidRDefault="00657644" w:rsidP="00323B4F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جاب التدخل المبكر تكمن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اهميته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بالسنوات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الاولى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من العمر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مبادى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الوقاية من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الاعاقة</w:t>
      </w:r>
      <w:proofErr w:type="spellEnd"/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اكتشاف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حلات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استسقاء الدماغ قبل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الولاده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عن طريق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الامواج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الصوتيه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او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عن</w:t>
      </w:r>
    </w:p>
    <w:p w:rsidR="00657644" w:rsidRPr="00493ECA" w:rsidRDefault="00657644" w:rsidP="00657644">
      <w:pPr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</w:pP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دمج تعريف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الجمعيه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الامريكيه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للتخلف العقلي بين التعريفين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: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1-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الطبي والتربوي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.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2-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الطبي والاجتماعي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.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3-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السيكومتري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والاجتماعي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4-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السيكومتري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والطبي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تصل نسبة المعاقين عقليا في المجتمع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الى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حوالى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......من عدد السكان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1-(3%)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2-(13%)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3-(20%)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4-(23%)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لكي يظهر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تاثير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الجينات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المتنحيه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لدى الجنين فلا بد من تواجد هذا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الجين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1-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الاب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فقط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2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الام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فقط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3-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الابوين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معا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t xml:space="preserve"> 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</w:rPr>
        <w:br/>
        <w:t>4-</w:t>
      </w:r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لدى </w:t>
      </w:r>
      <w:proofErr w:type="spellStart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>اي</w:t>
      </w:r>
      <w:proofErr w:type="spellEnd"/>
      <w:r w:rsidRPr="00493ECA">
        <w:rPr>
          <w:rFonts w:asciiTheme="majorBidi" w:hAnsiTheme="majorBidi" w:cstheme="majorBidi"/>
          <w:color w:val="5F497A" w:themeColor="accent4" w:themeShade="BF"/>
          <w:sz w:val="28"/>
          <w:szCs w:val="28"/>
          <w:rtl/>
        </w:rPr>
        <w:t xml:space="preserve"> منهما</w:t>
      </w:r>
    </w:p>
    <w:p w:rsidR="009213DD" w:rsidRPr="009213DD" w:rsidRDefault="009213DD" w:rsidP="003E0194">
      <w:pPr>
        <w:rPr>
          <w:sz w:val="28"/>
          <w:szCs w:val="28"/>
          <w:rtl/>
        </w:rPr>
      </w:pPr>
    </w:p>
    <w:sectPr w:rsidR="009213DD" w:rsidRPr="009213DD" w:rsidSect="007410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C6B2E"/>
    <w:multiLevelType w:val="multilevel"/>
    <w:tmpl w:val="18A03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E26CE8"/>
    <w:multiLevelType w:val="multilevel"/>
    <w:tmpl w:val="AE848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8C54D7"/>
    <w:multiLevelType w:val="multilevel"/>
    <w:tmpl w:val="1B16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52B8F"/>
    <w:multiLevelType w:val="multilevel"/>
    <w:tmpl w:val="763E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401918"/>
    <w:multiLevelType w:val="multilevel"/>
    <w:tmpl w:val="BEE4D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514CB6"/>
    <w:multiLevelType w:val="multilevel"/>
    <w:tmpl w:val="3892C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E637F9"/>
    <w:multiLevelType w:val="multilevel"/>
    <w:tmpl w:val="EF84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E7BBE"/>
    <w:rsid w:val="00077EB2"/>
    <w:rsid w:val="002D468D"/>
    <w:rsid w:val="0030033F"/>
    <w:rsid w:val="00323B4F"/>
    <w:rsid w:val="003E0194"/>
    <w:rsid w:val="00460870"/>
    <w:rsid w:val="004723EB"/>
    <w:rsid w:val="00493ECA"/>
    <w:rsid w:val="00657644"/>
    <w:rsid w:val="0074102E"/>
    <w:rsid w:val="0084684F"/>
    <w:rsid w:val="008574FE"/>
    <w:rsid w:val="008846BB"/>
    <w:rsid w:val="009213DD"/>
    <w:rsid w:val="009C511A"/>
    <w:rsid w:val="009E7BBE"/>
    <w:rsid w:val="00A15997"/>
    <w:rsid w:val="00AB6C97"/>
    <w:rsid w:val="00D616AE"/>
    <w:rsid w:val="00E55451"/>
    <w:rsid w:val="00EC0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9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213DD"/>
  </w:style>
  <w:style w:type="paragraph" w:styleId="a3">
    <w:name w:val="Normal (Web)"/>
    <w:basedOn w:val="a"/>
    <w:uiPriority w:val="99"/>
    <w:unhideWhenUsed/>
    <w:rsid w:val="009213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57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576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2089</Words>
  <Characters>11910</Characters>
  <Application>Microsoft Office Word</Application>
  <DocSecurity>0</DocSecurity>
  <Lines>99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saeed</dc:creator>
  <cp:lastModifiedBy>Your User Name</cp:lastModifiedBy>
  <cp:revision>2</cp:revision>
  <cp:lastPrinted>2011-08-13T14:07:00Z</cp:lastPrinted>
  <dcterms:created xsi:type="dcterms:W3CDTF">2011-08-13T14:09:00Z</dcterms:created>
  <dcterms:modified xsi:type="dcterms:W3CDTF">2011-08-13T14:09:00Z</dcterms:modified>
</cp:coreProperties>
</file>