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E00" w:rsidRPr="00FD5A76" w:rsidRDefault="003C0E00" w:rsidP="003C0E00">
      <w:pPr>
        <w:spacing w:before="100" w:beforeAutospacing="1" w:after="100" w:afterAutospacing="1"/>
        <w:jc w:val="center"/>
        <w:rPr>
          <w:b/>
          <w:bCs/>
          <w:lang w:val="en-CA" w:bidi="ar-LB"/>
        </w:rPr>
      </w:pPr>
      <w:r w:rsidRPr="00FD5A76">
        <w:rPr>
          <w:rFonts w:cs="Simplified Arabic" w:hint="cs"/>
          <w:b/>
          <w:bCs/>
          <w:color w:val="0033CC"/>
          <w:sz w:val="27"/>
          <w:szCs w:val="27"/>
          <w:rtl/>
          <w:lang w:val="en-CA" w:bidi="ar-LB"/>
        </w:rPr>
        <w:t>مرحلة الحرب الدفاعية</w:t>
      </w:r>
    </w:p>
    <w:p w:rsidR="003C0E00" w:rsidRPr="00FD5A76" w:rsidRDefault="003C0E00" w:rsidP="003C0E00">
      <w:pPr>
        <w:spacing w:before="100" w:beforeAutospacing="1" w:after="100" w:afterAutospacing="1"/>
        <w:rPr>
          <w:rFonts w:cs="Simplified Arabic"/>
          <w:b/>
          <w:bCs/>
          <w:color w:val="CC0000"/>
          <w:rtl/>
          <w:lang w:val="en-CA" w:bidi="ar-LB"/>
        </w:rPr>
      </w:pPr>
      <w:proofErr w:type="gramStart"/>
      <w:r w:rsidRPr="00FD5A76">
        <w:rPr>
          <w:rFonts w:cs="Simplified Arabic" w:hint="cs"/>
          <w:b/>
          <w:bCs/>
          <w:color w:val="CC0000"/>
          <w:rtl/>
          <w:lang w:val="en-CA" w:bidi="ar-LB"/>
        </w:rPr>
        <w:t>مقدمة</w:t>
      </w:r>
      <w:proofErr w:type="gramEnd"/>
    </w:p>
    <w:p w:rsidR="003C0E00" w:rsidRPr="00FD5A76" w:rsidRDefault="003C0E00" w:rsidP="003C0E00">
      <w:pPr>
        <w:jc w:val="both"/>
        <w:rPr>
          <w:b/>
          <w:bCs/>
          <w:rtl/>
          <w:lang w:val="en-CA" w:bidi="ar-LB"/>
        </w:rPr>
      </w:pPr>
      <w:r w:rsidRPr="00FD5A76">
        <w:rPr>
          <w:rFonts w:hint="cs"/>
          <w:b/>
          <w:bCs/>
          <w:rtl/>
          <w:lang w:val="en-CA"/>
        </w:rPr>
        <w:t>هذه  الغزوات التالية</w:t>
      </w:r>
      <w:r>
        <w:rPr>
          <w:rFonts w:hint="cs"/>
          <w:b/>
          <w:bCs/>
          <w:rtl/>
          <w:lang w:val="en-CA"/>
        </w:rPr>
        <w:t>،</w:t>
      </w:r>
      <w:r w:rsidRPr="00FD5A76">
        <w:rPr>
          <w:rFonts w:hint="cs"/>
          <w:b/>
          <w:bCs/>
          <w:rtl/>
          <w:lang w:val="en-CA"/>
        </w:rPr>
        <w:t xml:space="preserve"> التى وضعناها تحت عنوان : مرحلة الحرب الدفاعية</w:t>
      </w:r>
      <w:r>
        <w:rPr>
          <w:rFonts w:hint="cs"/>
          <w:b/>
          <w:bCs/>
          <w:rtl/>
          <w:lang w:val="en-CA"/>
        </w:rPr>
        <w:t>،</w:t>
      </w:r>
      <w:r w:rsidRPr="00FD5A76">
        <w:rPr>
          <w:rFonts w:hint="cs"/>
          <w:b/>
          <w:bCs/>
          <w:rtl/>
          <w:lang w:val="en-CA"/>
        </w:rPr>
        <w:t>هى غزوات دفاعية فعلاً</w:t>
      </w:r>
      <w:r>
        <w:rPr>
          <w:rFonts w:hint="cs"/>
          <w:b/>
          <w:bCs/>
          <w:rtl/>
          <w:lang w:val="en-CA"/>
        </w:rPr>
        <w:t>،</w:t>
      </w:r>
      <w:r w:rsidRPr="00FD5A76">
        <w:rPr>
          <w:rFonts w:hint="cs"/>
          <w:b/>
          <w:bCs/>
          <w:rtl/>
          <w:lang w:val="en-CA"/>
        </w:rPr>
        <w:t xml:space="preserve"> فكل منها - كما سترى- ردّ على مؤامرة أو عدوان بدأ به المشركون</w:t>
      </w:r>
      <w:r>
        <w:rPr>
          <w:rFonts w:hint="cs"/>
          <w:b/>
          <w:bCs/>
          <w:rtl/>
          <w:lang w:val="en-CA"/>
        </w:rPr>
        <w:t xml:space="preserve">، </w:t>
      </w:r>
      <w:r w:rsidRPr="00FD5A76">
        <w:rPr>
          <w:rFonts w:hint="cs"/>
          <w:b/>
          <w:bCs/>
          <w:rtl/>
          <w:lang w:val="en-CA"/>
        </w:rPr>
        <w:t>ولذلك  فهى إنما تمثل مرحلة من مراحل الدعوة الإسلامية فى عصره صلى الله عليه وسلم  وليست  تعبيراً عن الحكم الذى إستقر على اساسه الجهاد فى الإسلام</w:t>
      </w:r>
      <w:r>
        <w:rPr>
          <w:rFonts w:hint="cs"/>
          <w:b/>
          <w:bCs/>
          <w:rtl/>
          <w:lang w:val="en-CA"/>
        </w:rPr>
        <w:t>،</w:t>
      </w:r>
      <w:r w:rsidRPr="00FD5A76">
        <w:rPr>
          <w:rFonts w:hint="cs"/>
          <w:b/>
          <w:bCs/>
          <w:rtl/>
          <w:lang w:val="en-CA"/>
        </w:rPr>
        <w:t xml:space="preserve"> إنها  ليست إلا دوراً من أدوار الدعوة التى تحدثنا عن قسم منها</w:t>
      </w:r>
      <w:r>
        <w:rPr>
          <w:rFonts w:hint="cs"/>
          <w:b/>
          <w:bCs/>
          <w:rtl/>
          <w:lang w:val="en-CA"/>
        </w:rPr>
        <w:t>،</w:t>
      </w:r>
      <w:r w:rsidRPr="00FD5A76">
        <w:rPr>
          <w:rFonts w:hint="cs"/>
          <w:b/>
          <w:bCs/>
          <w:rtl/>
          <w:lang w:val="en-CA"/>
        </w:rPr>
        <w:t xml:space="preserve"> كدورة الدعوة سراً ثم الدعوة المسالمة جهراً</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وسنجد صورة المرحلة الأخيرة التى تشكل مع ما قبلها جملة الحكم الإسلامى فى الأحداث التى تلت صلح الحديبية</w:t>
      </w:r>
      <w:r>
        <w:rPr>
          <w:rFonts w:hint="cs"/>
          <w:b/>
          <w:bCs/>
          <w:rtl/>
          <w:lang w:val="en-CA"/>
        </w:rPr>
        <w:t>،</w:t>
      </w:r>
      <w:r w:rsidRPr="00FD5A76">
        <w:rPr>
          <w:rFonts w:hint="cs"/>
          <w:b/>
          <w:bCs/>
          <w:rtl/>
          <w:lang w:val="en-CA"/>
        </w:rPr>
        <w:t xml:space="preserve"> ولقد أشار الرسول صلى الله عليه وسلم  الى تلك النرحلة حينما قال  لدى منصرفه من غزوة بنى قريظة</w:t>
      </w:r>
      <w:r>
        <w:rPr>
          <w:rFonts w:hint="cs"/>
          <w:b/>
          <w:bCs/>
          <w:rtl/>
          <w:lang w:val="en-CA"/>
        </w:rPr>
        <w:t>،</w:t>
      </w:r>
      <w:r w:rsidRPr="00FD5A76">
        <w:rPr>
          <w:rFonts w:hint="cs"/>
          <w:b/>
          <w:bCs/>
          <w:rtl/>
          <w:lang w:val="en-CA"/>
        </w:rPr>
        <w:t xml:space="preserve"> فيما رواه البخارى : الآن نغزوهم ولا يغزوننا</w:t>
      </w:r>
      <w:r>
        <w:rPr>
          <w:rFonts w:hint="cs"/>
          <w:b/>
          <w:bCs/>
          <w:rtl/>
          <w:lang w:val="en-CA"/>
        </w:rPr>
        <w:t>.</w:t>
      </w:r>
      <w:r w:rsidRPr="00FD5A76">
        <w:rPr>
          <w:rFonts w:hint="cs"/>
          <w:b/>
          <w:bCs/>
          <w:cs/>
          <w:lang w:val="en-CA"/>
        </w:rPr>
        <w:t>‎</w:t>
      </w:r>
      <w:r w:rsidRPr="00FD5A76">
        <w:rPr>
          <w:rFonts w:hint="cs"/>
          <w:b/>
          <w:bCs/>
          <w:rtl/>
          <w:lang w:val="en-CA"/>
        </w:rPr>
        <w:br/>
        <w:t>وإليك الآن أحداث  المرحلة الدفاعية فى عمر الدعوة الإسلامية الأولى</w:t>
      </w:r>
      <w:r>
        <w:rPr>
          <w:rFonts w:hint="cs"/>
          <w:b/>
          <w:bCs/>
          <w:rtl/>
          <w:lang w:val="en-CA"/>
        </w:rPr>
        <w:t>،</w:t>
      </w:r>
      <w:r w:rsidRPr="00FD5A76">
        <w:rPr>
          <w:rFonts w:hint="cs"/>
          <w:b/>
          <w:bCs/>
          <w:rtl/>
          <w:lang w:val="en-CA"/>
        </w:rPr>
        <w:t xml:space="preserve"> مكتفين منها بذكر ما يتعلق به حكم</w:t>
      </w:r>
      <w:r>
        <w:rPr>
          <w:rFonts w:hint="cs"/>
          <w:b/>
          <w:bCs/>
          <w:rtl/>
          <w:lang w:val="en-CA"/>
        </w:rPr>
        <w:t>،</w:t>
      </w:r>
      <w:r w:rsidRPr="00FD5A76">
        <w:rPr>
          <w:rFonts w:hint="cs"/>
          <w:b/>
          <w:bCs/>
          <w:rtl/>
          <w:lang w:val="en-CA"/>
        </w:rPr>
        <w:t xml:space="preserve"> أو يترتب عليه عظة أو درس</w:t>
      </w:r>
      <w:r>
        <w:rPr>
          <w:rFonts w:hint="cs"/>
          <w:b/>
          <w:bCs/>
          <w:rtl/>
          <w:lang w:val="en-CA"/>
        </w:rPr>
        <w:t>،</w:t>
      </w:r>
      <w:r w:rsidRPr="00FD5A76">
        <w:rPr>
          <w:rFonts w:hint="cs"/>
          <w:b/>
          <w:bCs/>
          <w:rtl/>
          <w:lang w:val="en-CA"/>
        </w:rPr>
        <w:t xml:space="preserve"> دون أن نعرج الى تفصيلات أو ذكر خىفات تطيل علينا البحث فى غير طائل</w:t>
      </w:r>
      <w:r>
        <w:rPr>
          <w:rFonts w:hint="cs"/>
          <w:b/>
          <w:bCs/>
          <w:rtl/>
          <w:lang w:val="en-CA"/>
        </w:rPr>
        <w:t>.</w:t>
      </w:r>
    </w:p>
    <w:p w:rsidR="003C0E00" w:rsidRDefault="003C0E00" w:rsidP="003C0E00">
      <w:pPr>
        <w:rPr>
          <w:rtl/>
          <w:lang w:bidi="ar-LB"/>
        </w:rPr>
      </w:pPr>
    </w:p>
    <w:p w:rsidR="003C0E00" w:rsidRDefault="003C0E00" w:rsidP="003C0E00">
      <w:pPr>
        <w:rPr>
          <w:rtl/>
          <w:lang w:bidi="ar-LB"/>
        </w:rPr>
      </w:pPr>
    </w:p>
    <w:p w:rsidR="003C0E00" w:rsidRDefault="003C0E00" w:rsidP="003C0E00">
      <w:pPr>
        <w:rPr>
          <w:rtl/>
          <w:lang w:bidi="ar-LB"/>
        </w:rPr>
      </w:pPr>
    </w:p>
    <w:p w:rsidR="003C0E00" w:rsidRDefault="003C0E00" w:rsidP="003C0E00">
      <w:pPr>
        <w:rPr>
          <w:rtl/>
          <w:lang w:bidi="ar-LB"/>
        </w:rPr>
      </w:pPr>
    </w:p>
    <w:p w:rsidR="003C0E00" w:rsidRPr="00FD5A76" w:rsidRDefault="003C0E00" w:rsidP="003C0E00">
      <w:pPr>
        <w:spacing w:before="100" w:beforeAutospacing="1" w:after="100" w:afterAutospacing="1"/>
        <w:rPr>
          <w:rFonts w:cs="Simplified Arabic"/>
          <w:b/>
          <w:bCs/>
          <w:color w:val="CC0000"/>
          <w:lang w:val="en-CA" w:bidi="ar-LB"/>
        </w:rPr>
      </w:pPr>
      <w:r w:rsidRPr="00FD5A76">
        <w:rPr>
          <w:rFonts w:cs="Simplified Arabic" w:hint="cs"/>
          <w:b/>
          <w:bCs/>
          <w:color w:val="CC0000"/>
          <w:rtl/>
          <w:lang w:val="en-CA" w:bidi="ar-LB"/>
        </w:rPr>
        <w:t>بدء القتال - أول غزوة غزاها رسول الله- غزوة بدر الكبرى</w:t>
      </w:r>
    </w:p>
    <w:p w:rsidR="003C0E00" w:rsidRPr="00FD5A76" w:rsidRDefault="003C0E00" w:rsidP="003C0E00">
      <w:pPr>
        <w:jc w:val="both"/>
        <w:rPr>
          <w:b/>
          <w:bCs/>
          <w:rtl/>
          <w:lang w:val="en-CA" w:bidi="ar-LB"/>
        </w:rPr>
      </w:pPr>
      <w:r w:rsidRPr="00FD5A76">
        <w:rPr>
          <w:rFonts w:hint="cs"/>
          <w:b/>
          <w:bCs/>
          <w:rtl/>
          <w:lang w:val="en-CA"/>
        </w:rPr>
        <w:t>قلنا فيما مضى إن صح ما دلت عليه الأحاديث</w:t>
      </w:r>
      <w:r>
        <w:rPr>
          <w:rFonts w:hint="cs"/>
          <w:b/>
          <w:bCs/>
          <w:rtl/>
          <w:lang w:val="en-CA"/>
        </w:rPr>
        <w:t xml:space="preserve"> و</w:t>
      </w:r>
      <w:r w:rsidRPr="00FD5A76">
        <w:rPr>
          <w:rFonts w:hint="cs"/>
          <w:b/>
          <w:bCs/>
          <w:rtl/>
          <w:lang w:val="en-CA"/>
        </w:rPr>
        <w:t>الآثار أن بدء مشروعية القتال  إنما كانت بعد الهجرة</w:t>
      </w:r>
      <w:r>
        <w:rPr>
          <w:rFonts w:hint="cs"/>
          <w:b/>
          <w:bCs/>
          <w:rtl/>
          <w:lang w:val="en-CA"/>
        </w:rPr>
        <w:t>،</w:t>
      </w:r>
      <w:r w:rsidRPr="00FD5A76">
        <w:rPr>
          <w:rFonts w:hint="cs"/>
          <w:b/>
          <w:bCs/>
          <w:rtl/>
          <w:lang w:val="en-CA"/>
        </w:rPr>
        <w:t xml:space="preserve"> ولقد وضعت مشروعية هذا الجهاد موضع التنفيذ فى شهر صفر على رأس إثنى عشر شهراً من هجرته صلى الله عليه وسلم الى المدينة</w:t>
      </w:r>
      <w:r>
        <w:rPr>
          <w:rFonts w:hint="cs"/>
          <w:b/>
          <w:bCs/>
          <w:rtl/>
          <w:lang w:val="en-CA"/>
        </w:rPr>
        <w:t>،</w:t>
      </w:r>
      <w:r w:rsidRPr="00FD5A76">
        <w:rPr>
          <w:rFonts w:hint="cs"/>
          <w:b/>
          <w:bCs/>
          <w:rtl/>
          <w:lang w:val="en-CA"/>
        </w:rPr>
        <w:t xml:space="preserve"> فقد حرج رسول الله صلى الله عليه وسلم  </w:t>
      </w:r>
      <w:r w:rsidRPr="00643AE0">
        <w:rPr>
          <w:rFonts w:hint="cs"/>
          <w:b/>
          <w:bCs/>
          <w:color w:val="00B0F0"/>
          <w:rtl/>
          <w:lang w:val="en-CA"/>
        </w:rPr>
        <w:t>إذ ذاك لأول مرة بقصد الغزو، وكانت الغزوة إذ ذاك :</w:t>
      </w:r>
      <w:r w:rsidRPr="00FD5A76">
        <w:rPr>
          <w:rFonts w:hint="cs"/>
          <w:b/>
          <w:bCs/>
          <w:rtl/>
          <w:lang w:val="en-CA"/>
        </w:rPr>
        <w:t xml:space="preserve"> </w:t>
      </w:r>
      <w:r w:rsidRPr="00643AE0">
        <w:rPr>
          <w:rFonts w:hint="cs"/>
          <w:b/>
          <w:bCs/>
          <w:color w:val="FF0000"/>
          <w:rtl/>
          <w:lang w:val="en-CA"/>
        </w:rPr>
        <w:t>غزوة ودان</w:t>
      </w:r>
      <w:r>
        <w:rPr>
          <w:rFonts w:hint="cs"/>
          <w:b/>
          <w:bCs/>
          <w:rtl/>
          <w:lang w:val="en-CA"/>
        </w:rPr>
        <w:t>،</w:t>
      </w:r>
      <w:r w:rsidRPr="00FD5A76">
        <w:rPr>
          <w:rFonts w:hint="cs"/>
          <w:b/>
          <w:bCs/>
          <w:rtl/>
          <w:lang w:val="en-CA"/>
        </w:rPr>
        <w:t xml:space="preserve"> يريد قريشاً</w:t>
      </w:r>
      <w:r>
        <w:rPr>
          <w:rFonts w:hint="cs"/>
          <w:b/>
          <w:bCs/>
          <w:rtl/>
          <w:lang w:val="en-CA"/>
        </w:rPr>
        <w:t xml:space="preserve"> و</w:t>
      </w:r>
      <w:r w:rsidRPr="00FD5A76">
        <w:rPr>
          <w:rFonts w:hint="cs"/>
          <w:b/>
          <w:bCs/>
          <w:rtl/>
          <w:lang w:val="en-CA"/>
        </w:rPr>
        <w:t>بنى  حمزة</w:t>
      </w:r>
      <w:r>
        <w:rPr>
          <w:rFonts w:hint="cs"/>
          <w:b/>
          <w:bCs/>
          <w:rtl/>
          <w:lang w:val="en-CA"/>
        </w:rPr>
        <w:t>،</w:t>
      </w:r>
      <w:r w:rsidRPr="00FD5A76">
        <w:rPr>
          <w:rFonts w:hint="cs"/>
          <w:b/>
          <w:bCs/>
          <w:rtl/>
          <w:lang w:val="en-CA"/>
        </w:rPr>
        <w:t xml:space="preserve"> ولكنه صلى الله عليه وسلم كفى القتال فقد وادعه بنو حمزة</w:t>
      </w:r>
      <w:r>
        <w:rPr>
          <w:rFonts w:hint="cs"/>
          <w:b/>
          <w:bCs/>
          <w:rtl/>
          <w:lang w:val="en-CA"/>
        </w:rPr>
        <w:t>،</w:t>
      </w:r>
      <w:r w:rsidRPr="00FD5A76">
        <w:rPr>
          <w:rFonts w:hint="cs"/>
          <w:b/>
          <w:bCs/>
          <w:rtl/>
          <w:lang w:val="en-CA"/>
        </w:rPr>
        <w:t xml:space="preserve"> وعاد النبى صلى الله عليه وسلم وصحبه الى المدينة بدون قتال</w:t>
      </w:r>
      <w:r>
        <w:rPr>
          <w:rFonts w:hint="cs"/>
          <w:b/>
          <w:bCs/>
          <w:rtl/>
          <w:lang w:val="en-CA"/>
        </w:rPr>
        <w:t>.</w:t>
      </w:r>
    </w:p>
    <w:p w:rsidR="003C0E00" w:rsidRPr="00643AE0" w:rsidRDefault="003C0E00" w:rsidP="003C0E00">
      <w:pPr>
        <w:jc w:val="both"/>
        <w:rPr>
          <w:b/>
          <w:bCs/>
          <w:color w:val="FF0000"/>
          <w:rtl/>
          <w:lang w:val="en-CA" w:bidi="ar-LB"/>
        </w:rPr>
      </w:pPr>
      <w:r w:rsidRPr="00643AE0">
        <w:rPr>
          <w:rFonts w:hint="cs"/>
          <w:b/>
          <w:bCs/>
          <w:color w:val="FF0000"/>
          <w:rtl/>
          <w:lang w:val="en-CA"/>
        </w:rPr>
        <w:t xml:space="preserve">غزوة بدر الكبرى </w:t>
      </w:r>
    </w:p>
    <w:p w:rsidR="003C0E00" w:rsidRPr="00FD5A76" w:rsidRDefault="003C0E00" w:rsidP="003C0E00">
      <w:pPr>
        <w:jc w:val="both"/>
        <w:rPr>
          <w:b/>
          <w:bCs/>
          <w:rtl/>
          <w:lang w:val="en-CA" w:bidi="ar-LB"/>
        </w:rPr>
      </w:pPr>
      <w:r w:rsidRPr="00FD5A76">
        <w:rPr>
          <w:rFonts w:hint="cs"/>
          <w:b/>
          <w:bCs/>
          <w:rtl/>
          <w:lang w:val="en-CA"/>
        </w:rPr>
        <w:t>وسببها أن النبى  صلى الله عليه وسلم سمع بعير تجارية لقريش قادمة من الشام بإشراف أبى سفيان ابن حرب</w:t>
      </w:r>
      <w:r>
        <w:rPr>
          <w:rFonts w:hint="cs"/>
          <w:b/>
          <w:bCs/>
          <w:rtl/>
          <w:lang w:val="en-CA"/>
        </w:rPr>
        <w:t>،</w:t>
      </w:r>
      <w:r w:rsidRPr="00FD5A76">
        <w:rPr>
          <w:rFonts w:hint="cs"/>
          <w:b/>
          <w:bCs/>
          <w:rtl/>
          <w:lang w:val="en-CA"/>
        </w:rPr>
        <w:t xml:space="preserve"> فندب المسلمين إليها</w:t>
      </w:r>
      <w:r>
        <w:rPr>
          <w:rFonts w:hint="cs"/>
          <w:b/>
          <w:bCs/>
          <w:rtl/>
          <w:lang w:val="en-CA"/>
        </w:rPr>
        <w:t>،</w:t>
      </w:r>
      <w:r w:rsidRPr="00FD5A76">
        <w:rPr>
          <w:rFonts w:hint="cs"/>
          <w:b/>
          <w:bCs/>
          <w:rtl/>
          <w:lang w:val="en-CA"/>
        </w:rPr>
        <w:t xml:space="preserve"> ليأخذوها لقاء ما تركوا  من أموالهم فى مكة</w:t>
      </w:r>
      <w:r>
        <w:rPr>
          <w:rFonts w:hint="cs"/>
          <w:b/>
          <w:bCs/>
          <w:rtl/>
          <w:lang w:val="en-CA"/>
        </w:rPr>
        <w:t>،</w:t>
      </w:r>
      <w:r w:rsidRPr="00FD5A76">
        <w:rPr>
          <w:rFonts w:hint="cs"/>
          <w:b/>
          <w:bCs/>
          <w:rtl/>
          <w:lang w:val="en-CA"/>
        </w:rPr>
        <w:t xml:space="preserve"> فخف بعضهم لذلك</w:t>
      </w:r>
      <w:r>
        <w:rPr>
          <w:rFonts w:hint="cs"/>
          <w:b/>
          <w:bCs/>
          <w:rtl/>
          <w:lang w:val="en-CA"/>
        </w:rPr>
        <w:t xml:space="preserve"> و</w:t>
      </w:r>
      <w:r w:rsidRPr="00FD5A76">
        <w:rPr>
          <w:rFonts w:hint="cs"/>
          <w:b/>
          <w:bCs/>
          <w:rtl/>
          <w:lang w:val="en-CA"/>
        </w:rPr>
        <w:t>تثاقل آخرون</w:t>
      </w:r>
      <w:r>
        <w:rPr>
          <w:rFonts w:hint="cs"/>
          <w:b/>
          <w:bCs/>
          <w:rtl/>
          <w:lang w:val="en-CA"/>
        </w:rPr>
        <w:t>،</w:t>
      </w:r>
      <w:r w:rsidRPr="00FD5A76">
        <w:rPr>
          <w:rFonts w:hint="cs"/>
          <w:b/>
          <w:bCs/>
          <w:rtl/>
          <w:lang w:val="en-CA"/>
        </w:rPr>
        <w:t xml:space="preserve"> إذ لم يكونوا يتصورون قتالاً فى ذلك</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وتحسس أبو سفيان الأمر وهو فى  طريقه الى مكة</w:t>
      </w:r>
      <w:r>
        <w:rPr>
          <w:rFonts w:hint="cs"/>
          <w:b/>
          <w:bCs/>
          <w:rtl/>
          <w:lang w:val="en-CA"/>
        </w:rPr>
        <w:t xml:space="preserve">، </w:t>
      </w:r>
      <w:r w:rsidRPr="00FD5A76">
        <w:rPr>
          <w:rFonts w:hint="cs"/>
          <w:b/>
          <w:bCs/>
          <w:rtl/>
          <w:lang w:val="en-CA"/>
        </w:rPr>
        <w:t>فبلغه عزم المسلمين على خروجهم لأخذ العير</w:t>
      </w:r>
      <w:r>
        <w:rPr>
          <w:rFonts w:hint="cs"/>
          <w:b/>
          <w:bCs/>
          <w:rtl/>
          <w:lang w:val="en-CA"/>
        </w:rPr>
        <w:t>،</w:t>
      </w:r>
      <w:r w:rsidRPr="00FD5A76">
        <w:rPr>
          <w:rFonts w:hint="cs"/>
          <w:b/>
          <w:bCs/>
          <w:rtl/>
          <w:lang w:val="en-CA"/>
        </w:rPr>
        <w:t xml:space="preserve"> فأرسل ضمضم ابن عمرو الغفارى الى مكة ليخبر قريشاً بالخبر ويستفزهم للخروج محافظة على أموالهم</w:t>
      </w:r>
      <w:r>
        <w:rPr>
          <w:rFonts w:hint="cs"/>
          <w:b/>
          <w:bCs/>
          <w:rtl/>
          <w:lang w:val="en-CA"/>
        </w:rPr>
        <w:t>.</w:t>
      </w:r>
      <w:r w:rsidRPr="00FD5A76">
        <w:rPr>
          <w:rFonts w:hint="cs"/>
          <w:b/>
          <w:bCs/>
          <w:rtl/>
          <w:lang w:val="en-CA"/>
        </w:rPr>
        <w:t xml:space="preserve"> </w:t>
      </w:r>
    </w:p>
    <w:p w:rsidR="003C0E00" w:rsidRPr="00FD5A76" w:rsidRDefault="003C0E00" w:rsidP="003C0E00">
      <w:pPr>
        <w:jc w:val="both"/>
        <w:rPr>
          <w:b/>
          <w:bCs/>
          <w:rtl/>
          <w:lang w:val="en-CA" w:bidi="ar-LB"/>
        </w:rPr>
      </w:pPr>
      <w:r w:rsidRPr="00FD5A76">
        <w:rPr>
          <w:rFonts w:hint="cs"/>
          <w:b/>
          <w:bCs/>
          <w:rtl/>
          <w:lang w:val="en-CA"/>
        </w:rPr>
        <w:t>فبلغ الخبر قريشاً</w:t>
      </w:r>
      <w:r>
        <w:rPr>
          <w:rFonts w:hint="cs"/>
          <w:b/>
          <w:bCs/>
          <w:rtl/>
          <w:lang w:val="en-CA"/>
        </w:rPr>
        <w:t>،</w:t>
      </w:r>
      <w:r w:rsidRPr="00FD5A76">
        <w:rPr>
          <w:rFonts w:hint="cs"/>
          <w:b/>
          <w:bCs/>
          <w:rtl/>
          <w:lang w:val="en-CA"/>
        </w:rPr>
        <w:t xml:space="preserve"> فتجهزوا سراعاً</w:t>
      </w:r>
      <w:r>
        <w:rPr>
          <w:rFonts w:hint="cs"/>
          <w:b/>
          <w:bCs/>
          <w:rtl/>
          <w:lang w:val="en-CA"/>
        </w:rPr>
        <w:t>،</w:t>
      </w:r>
      <w:r w:rsidRPr="00FD5A76">
        <w:rPr>
          <w:rFonts w:hint="cs"/>
          <w:b/>
          <w:bCs/>
          <w:rtl/>
          <w:lang w:val="en-CA"/>
        </w:rPr>
        <w:t xml:space="preserve"> وخرج كل منهم قاصدين الغزو</w:t>
      </w:r>
      <w:r>
        <w:rPr>
          <w:rFonts w:hint="cs"/>
          <w:b/>
          <w:bCs/>
          <w:rtl/>
          <w:lang w:val="en-CA"/>
        </w:rPr>
        <w:t>،</w:t>
      </w:r>
      <w:r w:rsidRPr="00FD5A76">
        <w:rPr>
          <w:rFonts w:hint="cs"/>
          <w:b/>
          <w:bCs/>
          <w:rtl/>
          <w:lang w:val="en-CA"/>
        </w:rPr>
        <w:t xml:space="preserve"> حتى إنهم لم يتخلف من أشراف قريش أحد وكانو قريباً من ألف مقاتل</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وخرج رسول الله صلى الله عليه  وسلم  فى ليال مضت من  شهر رمضان مع أصحابه وكانوا فيما رواه ابن إسحاق</w:t>
      </w:r>
      <w:r>
        <w:rPr>
          <w:rFonts w:hint="cs"/>
          <w:b/>
          <w:bCs/>
          <w:rtl/>
          <w:lang w:val="en-CA"/>
        </w:rPr>
        <w:t>،</w:t>
      </w:r>
      <w:r w:rsidRPr="00FD5A76">
        <w:rPr>
          <w:rFonts w:hint="cs"/>
          <w:b/>
          <w:bCs/>
          <w:rtl/>
          <w:lang w:val="en-CA"/>
        </w:rPr>
        <w:t xml:space="preserve"> ثلاثمائة وأربعة عشر رجلاص</w:t>
      </w:r>
      <w:r>
        <w:rPr>
          <w:rFonts w:hint="cs"/>
          <w:b/>
          <w:bCs/>
          <w:rtl/>
          <w:lang w:val="en-CA"/>
        </w:rPr>
        <w:t>،</w:t>
      </w:r>
      <w:r w:rsidRPr="00FD5A76">
        <w:rPr>
          <w:rFonts w:hint="cs"/>
          <w:b/>
          <w:bCs/>
          <w:rtl/>
          <w:lang w:val="en-CA"/>
        </w:rPr>
        <w:t xml:space="preserve"> وكانت إبلهم سبعين</w:t>
      </w:r>
      <w:r>
        <w:rPr>
          <w:rFonts w:hint="cs"/>
          <w:b/>
          <w:bCs/>
          <w:rtl/>
          <w:lang w:val="en-CA"/>
        </w:rPr>
        <w:t>،</w:t>
      </w:r>
      <w:r w:rsidRPr="00FD5A76">
        <w:rPr>
          <w:rFonts w:hint="cs"/>
          <w:b/>
          <w:bCs/>
          <w:rtl/>
          <w:lang w:val="en-CA"/>
        </w:rPr>
        <w:t xml:space="preserve"> يتعاقب على الواحد منها إثنان أو ثلاثة من الصحابة</w:t>
      </w:r>
      <w:r>
        <w:rPr>
          <w:rFonts w:hint="cs"/>
          <w:b/>
          <w:bCs/>
          <w:rtl/>
          <w:lang w:val="en-CA"/>
        </w:rPr>
        <w:t xml:space="preserve">، </w:t>
      </w:r>
      <w:r w:rsidRPr="00FD5A76">
        <w:rPr>
          <w:rFonts w:hint="cs"/>
          <w:b/>
          <w:bCs/>
          <w:rtl/>
          <w:lang w:val="en-CA"/>
        </w:rPr>
        <w:t>وهم لا يعلمون من أمر قريش وخروجهم شيئاً</w:t>
      </w:r>
      <w:r>
        <w:rPr>
          <w:rFonts w:hint="cs"/>
          <w:b/>
          <w:bCs/>
          <w:rtl/>
          <w:lang w:val="en-CA"/>
        </w:rPr>
        <w:t>،</w:t>
      </w:r>
      <w:r w:rsidRPr="00FD5A76">
        <w:rPr>
          <w:rFonts w:hint="cs"/>
          <w:b/>
          <w:bCs/>
          <w:rtl/>
          <w:lang w:val="en-CA"/>
        </w:rPr>
        <w:t xml:space="preserve"> أما أبو سفيان فقد أتيح له أن  يحرز عيره</w:t>
      </w:r>
      <w:r>
        <w:rPr>
          <w:rFonts w:hint="cs"/>
          <w:b/>
          <w:bCs/>
          <w:rtl/>
          <w:lang w:val="en-CA"/>
        </w:rPr>
        <w:t>،</w:t>
      </w:r>
      <w:r w:rsidRPr="00FD5A76">
        <w:rPr>
          <w:rFonts w:hint="cs"/>
          <w:b/>
          <w:bCs/>
          <w:rtl/>
          <w:lang w:val="en-CA"/>
        </w:rPr>
        <w:t xml:space="preserve"> إذ سلك طريق الساحل الى مكة وجعل ماء بدر عن يساره وأخذ يسرع حتى أنجى عيره وتجارته من الخطر </w:t>
      </w:r>
    </w:p>
    <w:p w:rsidR="003C0E00" w:rsidRPr="00FD5A76" w:rsidRDefault="003C0E00" w:rsidP="003C0E00">
      <w:pPr>
        <w:jc w:val="both"/>
        <w:rPr>
          <w:b/>
          <w:bCs/>
          <w:rtl/>
          <w:lang w:val="en-CA" w:bidi="ar-LB"/>
        </w:rPr>
      </w:pPr>
      <w:r w:rsidRPr="00FD5A76">
        <w:rPr>
          <w:rFonts w:hint="cs"/>
          <w:b/>
          <w:bCs/>
          <w:rtl/>
          <w:lang w:val="en-CA"/>
        </w:rPr>
        <w:t>ثم إن النبى صلى الله عليه وسلم أتاه خبر  مسير قريش الى المسلمين</w:t>
      </w:r>
      <w:r>
        <w:rPr>
          <w:rFonts w:hint="cs"/>
          <w:b/>
          <w:bCs/>
          <w:rtl/>
          <w:lang w:val="en-CA"/>
        </w:rPr>
        <w:t>،</w:t>
      </w:r>
      <w:r w:rsidRPr="00FD5A76">
        <w:rPr>
          <w:rFonts w:hint="cs"/>
          <w:b/>
          <w:bCs/>
          <w:rtl/>
          <w:lang w:val="en-CA"/>
        </w:rPr>
        <w:t xml:space="preserve"> فاستشار من معه من أصحابه فتكلم المهاجرون فقالوا كلاماً حسنا ً</w:t>
      </w:r>
      <w:r>
        <w:rPr>
          <w:rFonts w:hint="cs"/>
          <w:b/>
          <w:bCs/>
          <w:rtl/>
          <w:lang w:val="en-CA"/>
        </w:rPr>
        <w:t>،</w:t>
      </w:r>
      <w:r w:rsidRPr="00FD5A76">
        <w:rPr>
          <w:rFonts w:hint="cs"/>
          <w:b/>
          <w:bCs/>
          <w:rtl/>
          <w:lang w:val="en-CA"/>
        </w:rPr>
        <w:t xml:space="preserve"> وكان منهم المقداد ابن عمرو فقد قال : يا رسول الله إمض لما أمرك الله فنحن معك</w:t>
      </w:r>
      <w:r>
        <w:rPr>
          <w:rFonts w:hint="cs"/>
          <w:b/>
          <w:bCs/>
          <w:rtl/>
          <w:lang w:val="en-CA"/>
        </w:rPr>
        <w:t>.</w:t>
      </w:r>
      <w:r w:rsidRPr="00FD5A76">
        <w:rPr>
          <w:rFonts w:hint="cs"/>
          <w:b/>
          <w:bCs/>
          <w:rtl/>
          <w:lang w:val="en-CA"/>
        </w:rPr>
        <w:t>.... ولكن النبى صلى الله عليه وسلم ظل ينظر الى القوم ويقول لهم : أشيروا علىّ أيها الناس</w:t>
      </w:r>
      <w:r>
        <w:rPr>
          <w:rFonts w:hint="cs"/>
          <w:b/>
          <w:bCs/>
          <w:rtl/>
          <w:lang w:val="en-CA"/>
        </w:rPr>
        <w:t>،</w:t>
      </w:r>
      <w:r w:rsidRPr="00FD5A76">
        <w:rPr>
          <w:rFonts w:hint="cs"/>
          <w:b/>
          <w:bCs/>
          <w:rtl/>
          <w:lang w:val="en-CA"/>
        </w:rPr>
        <w:t xml:space="preserve"> فقال له سعد ابن معاذ : والله لكأنك   تريدنا يا رسول الله</w:t>
      </w:r>
      <w:r>
        <w:rPr>
          <w:rFonts w:hint="cs"/>
          <w:b/>
          <w:bCs/>
          <w:rtl/>
          <w:lang w:val="en-CA"/>
        </w:rPr>
        <w:t>،</w:t>
      </w:r>
      <w:r w:rsidRPr="00FD5A76">
        <w:rPr>
          <w:rFonts w:hint="cs"/>
          <w:b/>
          <w:bCs/>
          <w:rtl/>
          <w:lang w:val="en-CA"/>
        </w:rPr>
        <w:t xml:space="preserve"> قال : أجل</w:t>
      </w:r>
      <w:r>
        <w:rPr>
          <w:rFonts w:hint="cs"/>
          <w:b/>
          <w:bCs/>
          <w:rtl/>
          <w:lang w:val="en-CA"/>
        </w:rPr>
        <w:t xml:space="preserve">، </w:t>
      </w:r>
      <w:r w:rsidRPr="0012537D">
        <w:rPr>
          <w:rFonts w:hint="cs"/>
          <w:b/>
          <w:bCs/>
          <w:color w:val="FF0000"/>
          <w:rtl/>
          <w:lang w:val="en-CA"/>
        </w:rPr>
        <w:t>فقال سعد : لقد آمنا بك وصدقناك، وشهدنا أن ما جئت به هو الحق، وأعطيناك على ذلك   عهودنا ومواثيقنا على السمع والطاعة، فامض لما أردت فنحن معك، فوالذى بعثك بالحق لو إستعرضت بنا هذا البحر فخضته لخضناه  معك ، فسر  رسول الله صلى الله عليه وسلم  بقول سعد، ثم قال سيروا وأبشروا فإن الله قد وعدنى إحدى الطائفتين</w:t>
      </w:r>
      <w:r>
        <w:rPr>
          <w:rFonts w:hint="cs"/>
          <w:b/>
          <w:bCs/>
          <w:rtl/>
          <w:lang w:val="en-CA"/>
        </w:rPr>
        <w:t>.</w:t>
      </w:r>
      <w:r w:rsidRPr="00FD5A76">
        <w:rPr>
          <w:rFonts w:hint="cs"/>
          <w:b/>
          <w:bCs/>
          <w:rtl/>
          <w:lang w:val="en-CA"/>
        </w:rPr>
        <w:t>......... والله لكأنى أنظر الى مصارع القوم</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lastRenderedPageBreak/>
        <w:t>ثم إن النبى صلى الله عليه وسلم أخذ يتحسس أخبار قريش وعددهم عن طريق العيون التى بثها حتى علم المسلمون أنهم بين تسعمائة وألف</w:t>
      </w:r>
      <w:r>
        <w:rPr>
          <w:rFonts w:hint="cs"/>
          <w:b/>
          <w:bCs/>
          <w:rtl/>
          <w:lang w:val="en-CA"/>
        </w:rPr>
        <w:t>،</w:t>
      </w:r>
      <w:r w:rsidRPr="00FD5A76">
        <w:rPr>
          <w:rFonts w:hint="cs"/>
          <w:b/>
          <w:bCs/>
          <w:rtl/>
          <w:lang w:val="en-CA"/>
        </w:rPr>
        <w:t xml:space="preserve"> وأن فيهم عامة زعماء  المشركين</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وقد كان أبو سفيان أرسل إليهم أن يرجعوا إلى مكة</w:t>
      </w:r>
      <w:r>
        <w:rPr>
          <w:rFonts w:hint="cs"/>
          <w:b/>
          <w:bCs/>
          <w:rtl/>
          <w:lang w:val="en-CA"/>
        </w:rPr>
        <w:t xml:space="preserve">، </w:t>
      </w:r>
      <w:r w:rsidRPr="00FD5A76">
        <w:rPr>
          <w:rFonts w:hint="cs"/>
          <w:b/>
          <w:bCs/>
          <w:rtl/>
          <w:lang w:val="en-CA"/>
        </w:rPr>
        <w:t>إذ أنه  قد أحرز العير</w:t>
      </w:r>
      <w:r>
        <w:rPr>
          <w:rFonts w:hint="cs"/>
          <w:b/>
          <w:bCs/>
          <w:rtl/>
          <w:lang w:val="en-CA"/>
        </w:rPr>
        <w:t>،</w:t>
      </w:r>
      <w:r w:rsidRPr="00FD5A76">
        <w:rPr>
          <w:rFonts w:hint="cs"/>
          <w:b/>
          <w:bCs/>
          <w:rtl/>
          <w:lang w:val="en-CA"/>
        </w:rPr>
        <w:t xml:space="preserve"> ولكن أبا جهل أصر على المضى</w:t>
      </w:r>
      <w:r>
        <w:rPr>
          <w:rFonts w:hint="cs"/>
          <w:b/>
          <w:bCs/>
          <w:rtl/>
          <w:lang w:val="en-CA"/>
        </w:rPr>
        <w:t>،</w:t>
      </w:r>
      <w:r w:rsidRPr="00FD5A76">
        <w:rPr>
          <w:rFonts w:hint="cs"/>
          <w:b/>
          <w:bCs/>
          <w:rtl/>
          <w:lang w:val="en-CA"/>
        </w:rPr>
        <w:t xml:space="preserve"> وكان مما قال : والله لا نرجع حتى نرد ماء بدر فنقيم عليه ثلاثاً</w:t>
      </w:r>
      <w:r>
        <w:rPr>
          <w:rFonts w:hint="cs"/>
          <w:b/>
          <w:bCs/>
          <w:rtl/>
          <w:lang w:val="en-CA"/>
        </w:rPr>
        <w:t>،</w:t>
      </w:r>
      <w:r w:rsidRPr="00FD5A76">
        <w:rPr>
          <w:rFonts w:hint="cs"/>
          <w:b/>
          <w:bCs/>
          <w:rtl/>
          <w:lang w:val="en-CA"/>
        </w:rPr>
        <w:t xml:space="preserve"> فننحر الجزر ونطعم الطعام ونسقى الخمر وتعزف علينا القيان</w:t>
      </w:r>
      <w:r>
        <w:rPr>
          <w:rFonts w:hint="cs"/>
          <w:b/>
          <w:bCs/>
          <w:rtl/>
          <w:lang w:val="en-CA"/>
        </w:rPr>
        <w:t>،</w:t>
      </w:r>
      <w:r w:rsidRPr="00FD5A76">
        <w:rPr>
          <w:rFonts w:hint="cs"/>
          <w:b/>
          <w:bCs/>
          <w:rtl/>
          <w:lang w:val="en-CA"/>
        </w:rPr>
        <w:t xml:space="preserve"> وتسمع بنا العرب</w:t>
      </w:r>
      <w:r>
        <w:rPr>
          <w:rFonts w:hint="cs"/>
          <w:b/>
          <w:bCs/>
          <w:rtl/>
          <w:lang w:val="en-CA"/>
        </w:rPr>
        <w:t xml:space="preserve"> و</w:t>
      </w:r>
      <w:r w:rsidRPr="00FD5A76">
        <w:rPr>
          <w:rFonts w:hint="cs"/>
          <w:b/>
          <w:bCs/>
          <w:rtl/>
          <w:lang w:val="en-CA"/>
        </w:rPr>
        <w:t>بمسيرنا جميعاً فلا يزالون يهابوننا</w:t>
      </w:r>
      <w:r>
        <w:rPr>
          <w:rFonts w:hint="cs"/>
          <w:b/>
          <w:bCs/>
          <w:rtl/>
          <w:lang w:val="en-CA"/>
        </w:rPr>
        <w:t>.</w:t>
      </w:r>
    </w:p>
    <w:p w:rsidR="003C0E00" w:rsidRPr="00FD5A76" w:rsidRDefault="003C0E00" w:rsidP="003C0E00">
      <w:pPr>
        <w:jc w:val="both"/>
        <w:rPr>
          <w:b/>
          <w:bCs/>
          <w:rtl/>
          <w:lang w:val="en-CA" w:bidi="ar-LB"/>
        </w:rPr>
      </w:pPr>
      <w:r w:rsidRPr="00FD5A76">
        <w:rPr>
          <w:b/>
          <w:bCs/>
          <w:rtl/>
          <w:lang w:val="en-CA" w:bidi="ar-LB"/>
        </w:rPr>
        <w:t> </w:t>
      </w:r>
    </w:p>
    <w:p w:rsidR="003C0E00" w:rsidRPr="00FD5A76" w:rsidRDefault="003C0E00" w:rsidP="003C0E00">
      <w:pPr>
        <w:jc w:val="both"/>
        <w:rPr>
          <w:b/>
          <w:bCs/>
          <w:rtl/>
          <w:lang w:val="en-CA" w:bidi="ar-LB"/>
        </w:rPr>
      </w:pPr>
      <w:r w:rsidRPr="00FD5A76">
        <w:rPr>
          <w:rFonts w:hint="cs"/>
          <w:b/>
          <w:bCs/>
          <w:rtl/>
          <w:lang w:val="en-CA"/>
        </w:rPr>
        <w:t>ثم إنهم مضوا حتى نزلوا بالعدوة القصوى من الوادى</w:t>
      </w:r>
      <w:r>
        <w:rPr>
          <w:rFonts w:hint="cs"/>
          <w:b/>
          <w:bCs/>
          <w:rtl/>
          <w:lang w:val="en-CA"/>
        </w:rPr>
        <w:t>،</w:t>
      </w:r>
      <w:r w:rsidRPr="00FD5A76">
        <w:rPr>
          <w:rFonts w:hint="cs"/>
          <w:b/>
          <w:bCs/>
          <w:rtl/>
          <w:lang w:val="en-CA"/>
        </w:rPr>
        <w:t xml:space="preserve"> ونزل رسول الله صلى الله عليه وسلم عند أدنى ماء من مياه بدر</w:t>
      </w:r>
      <w:r>
        <w:rPr>
          <w:rFonts w:hint="cs"/>
          <w:b/>
          <w:bCs/>
          <w:rtl/>
          <w:lang w:val="en-CA"/>
        </w:rPr>
        <w:t>،</w:t>
      </w:r>
      <w:r w:rsidRPr="00FD5A76">
        <w:rPr>
          <w:rFonts w:hint="cs"/>
          <w:b/>
          <w:bCs/>
          <w:rtl/>
          <w:lang w:val="en-CA"/>
        </w:rPr>
        <w:t xml:space="preserve"> فقال الحباب ابن المنذر : يا رسول الله  : أرأيت هذا المنزل</w:t>
      </w:r>
      <w:r>
        <w:rPr>
          <w:rFonts w:hint="cs"/>
          <w:b/>
          <w:bCs/>
          <w:rtl/>
          <w:lang w:val="en-CA"/>
        </w:rPr>
        <w:t>،</w:t>
      </w:r>
      <w:r w:rsidRPr="00FD5A76">
        <w:rPr>
          <w:rFonts w:hint="cs"/>
          <w:b/>
          <w:bCs/>
          <w:rtl/>
          <w:lang w:val="en-CA"/>
        </w:rPr>
        <w:t xml:space="preserve"> أمنزلا أنزلكه الله  ليس لنا أن نتقدم ولا نتأخر عنه</w:t>
      </w:r>
      <w:r>
        <w:rPr>
          <w:rFonts w:hint="cs"/>
          <w:b/>
          <w:bCs/>
          <w:rtl/>
          <w:lang w:val="en-CA"/>
        </w:rPr>
        <w:t>،</w:t>
      </w:r>
      <w:r w:rsidRPr="00FD5A76">
        <w:rPr>
          <w:rFonts w:hint="cs"/>
          <w:b/>
          <w:bCs/>
          <w:rtl/>
          <w:lang w:val="en-CA"/>
        </w:rPr>
        <w:t xml:space="preserve"> أم هو الرأى</w:t>
      </w:r>
      <w:r>
        <w:rPr>
          <w:rFonts w:hint="cs"/>
          <w:b/>
          <w:bCs/>
          <w:rtl/>
          <w:lang w:val="en-CA"/>
        </w:rPr>
        <w:t xml:space="preserve"> و</w:t>
      </w:r>
      <w:r w:rsidRPr="00FD5A76">
        <w:rPr>
          <w:rFonts w:hint="cs"/>
          <w:b/>
          <w:bCs/>
          <w:rtl/>
          <w:lang w:val="en-CA"/>
        </w:rPr>
        <w:t>الحرب</w:t>
      </w:r>
      <w:r>
        <w:rPr>
          <w:rFonts w:hint="cs"/>
          <w:b/>
          <w:bCs/>
          <w:rtl/>
          <w:lang w:val="en-CA"/>
        </w:rPr>
        <w:t xml:space="preserve"> و</w:t>
      </w:r>
      <w:r w:rsidRPr="00FD5A76">
        <w:rPr>
          <w:rFonts w:hint="cs"/>
          <w:b/>
          <w:bCs/>
          <w:rtl/>
          <w:lang w:val="en-CA"/>
        </w:rPr>
        <w:t>المكيدة ؟ قال: بل هو الحرب</w:t>
      </w:r>
      <w:r>
        <w:rPr>
          <w:rFonts w:hint="cs"/>
          <w:b/>
          <w:bCs/>
          <w:rtl/>
          <w:lang w:val="en-CA"/>
        </w:rPr>
        <w:t xml:space="preserve"> و</w:t>
      </w:r>
      <w:r w:rsidRPr="00FD5A76">
        <w:rPr>
          <w:rFonts w:hint="cs"/>
          <w:b/>
          <w:bCs/>
          <w:rtl/>
          <w:lang w:val="en-CA"/>
        </w:rPr>
        <w:t>الرأى</w:t>
      </w:r>
      <w:r>
        <w:rPr>
          <w:rFonts w:hint="cs"/>
          <w:b/>
          <w:bCs/>
          <w:rtl/>
          <w:lang w:val="en-CA"/>
        </w:rPr>
        <w:t xml:space="preserve"> و</w:t>
      </w:r>
      <w:r w:rsidRPr="00FD5A76">
        <w:rPr>
          <w:rFonts w:hint="cs"/>
          <w:b/>
          <w:bCs/>
          <w:rtl/>
          <w:lang w:val="en-CA"/>
        </w:rPr>
        <w:t>المكيدة</w:t>
      </w:r>
      <w:r>
        <w:rPr>
          <w:rFonts w:hint="cs"/>
          <w:b/>
          <w:bCs/>
          <w:rtl/>
          <w:lang w:val="en-CA"/>
        </w:rPr>
        <w:t>،</w:t>
      </w:r>
      <w:r w:rsidRPr="00FD5A76">
        <w:rPr>
          <w:rFonts w:hint="cs"/>
          <w:b/>
          <w:bCs/>
          <w:rtl/>
          <w:lang w:val="en-CA"/>
        </w:rPr>
        <w:t xml:space="preserve"> فقال : فإ، هذا ليس بمنزل فانهض بالناس حتى نأتى أدنى  ماء من القوم فننزله ثم نغور ما وراءه من الآبار</w:t>
      </w:r>
      <w:r>
        <w:rPr>
          <w:rFonts w:hint="cs"/>
          <w:b/>
          <w:bCs/>
          <w:rtl/>
          <w:lang w:val="en-CA"/>
        </w:rPr>
        <w:t xml:space="preserve">، </w:t>
      </w:r>
      <w:r w:rsidRPr="00FD5A76">
        <w:rPr>
          <w:rFonts w:hint="cs"/>
          <w:b/>
          <w:bCs/>
          <w:rtl/>
          <w:lang w:val="en-CA"/>
        </w:rPr>
        <w:t>ثم نبنى عليه حوضاً فنملؤه ماءً</w:t>
      </w:r>
      <w:r>
        <w:rPr>
          <w:rFonts w:hint="cs"/>
          <w:b/>
          <w:bCs/>
          <w:rtl/>
          <w:lang w:val="en-CA"/>
        </w:rPr>
        <w:t xml:space="preserve">، </w:t>
      </w:r>
      <w:r w:rsidRPr="00FD5A76">
        <w:rPr>
          <w:rFonts w:hint="cs"/>
          <w:b/>
          <w:bCs/>
          <w:rtl/>
          <w:lang w:val="en-CA"/>
        </w:rPr>
        <w:t>ثم نقاتل القوم فنشرب ولا يشربون</w:t>
      </w:r>
      <w:r>
        <w:rPr>
          <w:rFonts w:hint="cs"/>
          <w:b/>
          <w:bCs/>
          <w:rtl/>
          <w:lang w:val="en-CA"/>
        </w:rPr>
        <w:t>،</w:t>
      </w:r>
      <w:r w:rsidRPr="00FD5A76">
        <w:rPr>
          <w:rFonts w:hint="cs"/>
          <w:b/>
          <w:bCs/>
          <w:rtl/>
          <w:lang w:val="en-CA"/>
        </w:rPr>
        <w:t xml:space="preserve"> فنهض رسول الله صلى الله عليه وسلم  وتحول الى المكان</w:t>
      </w:r>
      <w:r>
        <w:rPr>
          <w:rFonts w:hint="cs"/>
          <w:b/>
          <w:bCs/>
          <w:rtl/>
          <w:lang w:val="en-CA"/>
        </w:rPr>
        <w:t xml:space="preserve"> و</w:t>
      </w:r>
      <w:r w:rsidRPr="00FD5A76">
        <w:rPr>
          <w:rFonts w:hint="cs"/>
          <w:b/>
          <w:bCs/>
          <w:rtl/>
          <w:lang w:val="en-CA"/>
        </w:rPr>
        <w:t>الرأى الذى أشار به الحباب ابن المنذر رضى الله عنه</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واقترح سعد ابن  معاذ أن يبنى  عريش لرسول الله صلى الله عليه وسلم  يكون بمأمن فيه رجاء أن يعود سالماً الى من تخلف من المسلمين فى المدينة وأن لا ينكبوا بفقده</w:t>
      </w:r>
      <w:r>
        <w:rPr>
          <w:rFonts w:hint="cs"/>
          <w:b/>
          <w:bCs/>
          <w:rtl/>
          <w:lang w:val="en-CA"/>
        </w:rPr>
        <w:t>،</w:t>
      </w:r>
      <w:r w:rsidRPr="00FD5A76">
        <w:rPr>
          <w:rFonts w:hint="cs"/>
          <w:b/>
          <w:bCs/>
          <w:rtl/>
          <w:lang w:val="en-CA"/>
        </w:rPr>
        <w:t xml:space="preserve"> فوافق عليه الصلاة</w:t>
      </w:r>
      <w:r>
        <w:rPr>
          <w:rFonts w:hint="cs"/>
          <w:b/>
          <w:bCs/>
          <w:rtl/>
          <w:lang w:val="en-CA"/>
        </w:rPr>
        <w:t xml:space="preserve"> و</w:t>
      </w:r>
      <w:r w:rsidRPr="00FD5A76">
        <w:rPr>
          <w:rFonts w:hint="cs"/>
          <w:b/>
          <w:bCs/>
          <w:rtl/>
          <w:lang w:val="en-CA"/>
        </w:rPr>
        <w:t>السلام على ذلك</w:t>
      </w:r>
      <w:r>
        <w:rPr>
          <w:rFonts w:hint="cs"/>
          <w:b/>
          <w:bCs/>
          <w:rtl/>
          <w:lang w:val="en-CA"/>
        </w:rPr>
        <w:t>،</w:t>
      </w:r>
      <w:r w:rsidRPr="00FD5A76">
        <w:rPr>
          <w:rFonts w:hint="cs"/>
          <w:b/>
          <w:bCs/>
          <w:rtl/>
          <w:lang w:val="en-CA"/>
        </w:rPr>
        <w:t xml:space="preserve"> ثم أخذ يطمئن أصحابه بتأييد الله ونصره</w:t>
      </w:r>
      <w:r>
        <w:rPr>
          <w:rFonts w:hint="cs"/>
          <w:b/>
          <w:bCs/>
          <w:rtl/>
          <w:lang w:val="en-CA"/>
        </w:rPr>
        <w:t>،</w:t>
      </w:r>
      <w:r w:rsidRPr="00FD5A76">
        <w:rPr>
          <w:rFonts w:hint="cs"/>
          <w:b/>
          <w:bCs/>
          <w:rtl/>
          <w:lang w:val="en-CA"/>
        </w:rPr>
        <w:t xml:space="preserve"> حتى أنه كان يقول</w:t>
      </w:r>
      <w:r>
        <w:rPr>
          <w:rFonts w:hint="cs"/>
          <w:b/>
          <w:bCs/>
          <w:rtl/>
          <w:lang w:val="en-CA"/>
        </w:rPr>
        <w:t>،</w:t>
      </w:r>
      <w:r w:rsidRPr="00FD5A76">
        <w:rPr>
          <w:rFonts w:hint="cs"/>
          <w:b/>
          <w:bCs/>
          <w:rtl/>
          <w:lang w:val="en-CA"/>
        </w:rPr>
        <w:t xml:space="preserve"> هذا مصرع فلان</w:t>
      </w:r>
      <w:r>
        <w:rPr>
          <w:rFonts w:hint="cs"/>
          <w:b/>
          <w:bCs/>
          <w:rtl/>
          <w:lang w:val="en-CA"/>
        </w:rPr>
        <w:t>،</w:t>
      </w:r>
      <w:r w:rsidRPr="00FD5A76">
        <w:rPr>
          <w:rFonts w:hint="cs"/>
          <w:b/>
          <w:bCs/>
          <w:rtl/>
          <w:lang w:val="en-CA"/>
        </w:rPr>
        <w:t xml:space="preserve"> وهذا مصرع فلان ( أى من المشركين )  ة وهو يضع يده على الأرض ههنا وههنا</w:t>
      </w:r>
      <w:r>
        <w:rPr>
          <w:rFonts w:hint="cs"/>
          <w:b/>
          <w:bCs/>
          <w:rtl/>
          <w:lang w:val="en-CA"/>
        </w:rPr>
        <w:t>.</w:t>
      </w:r>
      <w:r w:rsidRPr="00FD5A76">
        <w:rPr>
          <w:rFonts w:hint="cs"/>
          <w:b/>
          <w:bCs/>
          <w:rtl/>
          <w:lang w:val="en-CA"/>
        </w:rPr>
        <w:t>.... فما تزحزح أحدهم فى مقتله عن موضع يده</w:t>
      </w:r>
      <w:r>
        <w:rPr>
          <w:rFonts w:hint="cs"/>
          <w:b/>
          <w:bCs/>
          <w:rtl/>
          <w:lang w:val="en-CA"/>
        </w:rPr>
        <w:t>.</w:t>
      </w:r>
      <w:r w:rsidRPr="00FD5A76">
        <w:rPr>
          <w:rFonts w:hint="cs"/>
          <w:b/>
          <w:bCs/>
          <w:rtl/>
          <w:lang w:val="en-CA"/>
        </w:rPr>
        <w:t>... !</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وراح رسول الله صلى الله عليه وسلم يجأر الى الله تعالى  بالدعاء مساء ليلة الجمعة لسبع عشرة مضت من شهر رمضان ويقول : اللهم هذه قريش قد أقبلت  بخيلائها وفخرها تحادّك وتكذب رسولك</w:t>
      </w:r>
      <w:r>
        <w:rPr>
          <w:rFonts w:hint="cs"/>
          <w:b/>
          <w:bCs/>
          <w:rtl/>
          <w:lang w:val="en-CA"/>
        </w:rPr>
        <w:t>،</w:t>
      </w:r>
      <w:r w:rsidRPr="00FD5A76">
        <w:rPr>
          <w:rFonts w:hint="cs"/>
          <w:b/>
          <w:bCs/>
          <w:rtl/>
          <w:lang w:val="en-CA"/>
        </w:rPr>
        <w:t xml:space="preserve"> اللهم  فنصرك الذى وعدتنى</w:t>
      </w:r>
      <w:r>
        <w:rPr>
          <w:rFonts w:hint="cs"/>
          <w:b/>
          <w:bCs/>
          <w:rtl/>
          <w:lang w:val="en-CA"/>
        </w:rPr>
        <w:t>،</w:t>
      </w:r>
      <w:r w:rsidRPr="00FD5A76">
        <w:rPr>
          <w:rFonts w:hint="cs"/>
          <w:b/>
          <w:bCs/>
          <w:rtl/>
          <w:lang w:val="en-CA"/>
        </w:rPr>
        <w:t xml:space="preserve"> اللهم أحنهم الغداة</w:t>
      </w:r>
      <w:r>
        <w:rPr>
          <w:rFonts w:hint="cs"/>
          <w:b/>
          <w:bCs/>
          <w:rtl/>
          <w:lang w:val="en-CA"/>
        </w:rPr>
        <w:t>.</w:t>
      </w:r>
      <w:r w:rsidRPr="00FD5A76">
        <w:rPr>
          <w:rFonts w:hint="cs"/>
          <w:b/>
          <w:bCs/>
          <w:rtl/>
          <w:lang w:val="en-CA"/>
        </w:rPr>
        <w:t>.... وظل يناشد الله متضرعا وخاشعاً وهو يبسط  كفيه الى السماء حتى أشفق عليه أبو بكر رضى الله عنه</w:t>
      </w:r>
      <w:r>
        <w:rPr>
          <w:rFonts w:hint="cs"/>
          <w:b/>
          <w:bCs/>
          <w:rtl/>
          <w:lang w:val="en-CA"/>
        </w:rPr>
        <w:t xml:space="preserve">، </w:t>
      </w:r>
      <w:r w:rsidRPr="00FD5A76">
        <w:rPr>
          <w:rFonts w:hint="cs"/>
          <w:b/>
          <w:bCs/>
          <w:rtl/>
          <w:lang w:val="en-CA"/>
        </w:rPr>
        <w:t>فالتزمه من ورائه وقال له : يا رسول الله ! أبشر فوالذى  نفسى بيده لينجزنّ الله لك ما  وعدك</w:t>
      </w:r>
      <w:r>
        <w:rPr>
          <w:rFonts w:hint="cs"/>
          <w:b/>
          <w:bCs/>
          <w:rtl/>
          <w:lang w:val="en-CA"/>
        </w:rPr>
        <w:t>،</w:t>
      </w:r>
      <w:r w:rsidRPr="00FD5A76">
        <w:rPr>
          <w:rFonts w:hint="cs"/>
          <w:b/>
          <w:bCs/>
          <w:rtl/>
          <w:lang w:val="en-CA"/>
        </w:rPr>
        <w:t xml:space="preserve"> وأقبل المسلمون أيضاً يستنصرون الله ويستغيثونه ويخلصون له فى الضراعة</w:t>
      </w:r>
      <w:r>
        <w:rPr>
          <w:rFonts w:hint="cs"/>
          <w:b/>
          <w:bCs/>
          <w:rtl/>
          <w:lang w:val="en-CA"/>
        </w:rPr>
        <w:t>،</w:t>
      </w:r>
      <w:r w:rsidRPr="00FD5A76">
        <w:rPr>
          <w:rFonts w:hint="cs"/>
          <w:b/>
          <w:bCs/>
          <w:rtl/>
          <w:lang w:val="en-CA"/>
        </w:rPr>
        <w:t xml:space="preserve"> وفى صبيحة يوم الجمعة لسنتين خلتا  من الهجرة بدأ  القتال بين المشركين</w:t>
      </w:r>
      <w:r>
        <w:rPr>
          <w:rFonts w:hint="cs"/>
          <w:b/>
          <w:bCs/>
          <w:rtl/>
          <w:lang w:val="en-CA"/>
        </w:rPr>
        <w:t xml:space="preserve"> و</w:t>
      </w:r>
      <w:r w:rsidRPr="00FD5A76">
        <w:rPr>
          <w:rFonts w:hint="cs"/>
          <w:b/>
          <w:bCs/>
          <w:rtl/>
          <w:lang w:val="en-CA"/>
        </w:rPr>
        <w:t>المسلمين</w:t>
      </w:r>
      <w:r>
        <w:rPr>
          <w:rFonts w:hint="cs"/>
          <w:b/>
          <w:bCs/>
          <w:rtl/>
          <w:lang w:val="en-CA"/>
        </w:rPr>
        <w:t>،</w:t>
      </w:r>
      <w:r w:rsidRPr="00FD5A76">
        <w:rPr>
          <w:rFonts w:hint="cs"/>
          <w:b/>
          <w:bCs/>
          <w:rtl/>
          <w:lang w:val="en-CA"/>
        </w:rPr>
        <w:t xml:space="preserve"> وأخذ النبى صلى الله عليه وسلم حفنة من الحصباء فاستقبل بها قريش وقال : شاهت الوجوه</w:t>
      </w:r>
      <w:r>
        <w:rPr>
          <w:rFonts w:hint="cs"/>
          <w:b/>
          <w:bCs/>
          <w:rtl/>
          <w:lang w:val="en-CA"/>
        </w:rPr>
        <w:t>،</w:t>
      </w:r>
      <w:r w:rsidRPr="00FD5A76">
        <w:rPr>
          <w:rFonts w:hint="cs"/>
          <w:b/>
          <w:bCs/>
          <w:rtl/>
          <w:lang w:val="en-CA"/>
        </w:rPr>
        <w:t xml:space="preserve"> ثم نفحهم بها فلم يبق رجل إلا  إمتلأت عيناه منها</w:t>
      </w:r>
      <w:r>
        <w:rPr>
          <w:rFonts w:hint="cs"/>
          <w:b/>
          <w:bCs/>
          <w:rtl/>
          <w:lang w:val="en-CA"/>
        </w:rPr>
        <w:t xml:space="preserve">، </w:t>
      </w:r>
      <w:r w:rsidRPr="00FD5A76">
        <w:rPr>
          <w:rFonts w:hint="cs"/>
          <w:b/>
          <w:bCs/>
          <w:rtl/>
          <w:lang w:val="en-CA"/>
        </w:rPr>
        <w:t>وأيد الله المسلمين بالملائكة  يقاتلون الى جانبهم وانحسر القتال عن نصر كبير للمسلمين</w:t>
      </w:r>
      <w:r>
        <w:rPr>
          <w:rFonts w:hint="cs"/>
          <w:b/>
          <w:bCs/>
          <w:rtl/>
          <w:lang w:val="en-CA"/>
        </w:rPr>
        <w:t xml:space="preserve">، </w:t>
      </w:r>
      <w:r w:rsidRPr="00A20A1A">
        <w:rPr>
          <w:rFonts w:hint="cs"/>
          <w:b/>
          <w:bCs/>
          <w:color w:val="FF0000"/>
          <w:rtl/>
          <w:lang w:val="en-CA"/>
        </w:rPr>
        <w:t>وقتل فى تلك الموقعة سبعون من صناديد المشركين، وأسر سبعون، واستشهد من المسلمين اربعة عشر رجلاً.</w:t>
      </w:r>
      <w:r w:rsidRPr="00FD5A76">
        <w:rPr>
          <w:rFonts w:hint="cs"/>
          <w:b/>
          <w:bCs/>
          <w:rtl/>
          <w:lang w:val="en-CA"/>
        </w:rPr>
        <w:t xml:space="preserve"> </w:t>
      </w:r>
    </w:p>
    <w:p w:rsidR="003C0E00" w:rsidRPr="00FD5A76" w:rsidRDefault="003C0E00" w:rsidP="003C0E00">
      <w:pPr>
        <w:jc w:val="both"/>
        <w:rPr>
          <w:b/>
          <w:bCs/>
          <w:rtl/>
          <w:lang w:val="en-CA" w:bidi="ar-LB"/>
        </w:rPr>
      </w:pPr>
      <w:r w:rsidRPr="00FD5A76">
        <w:rPr>
          <w:rFonts w:hint="cs"/>
          <w:b/>
          <w:bCs/>
          <w:rtl/>
          <w:lang w:val="en-CA"/>
        </w:rPr>
        <w:t>وألقيت جثث المشركين الذين صرعوا فى هذه الغزوة - وفيهم عام</w:t>
      </w:r>
      <w:proofErr w:type="gramStart"/>
      <w:r w:rsidRPr="00FD5A76">
        <w:rPr>
          <w:rFonts w:hint="cs"/>
          <w:b/>
          <w:bCs/>
          <w:rtl/>
          <w:lang w:val="en-CA"/>
        </w:rPr>
        <w:t>ة صنادي</w:t>
      </w:r>
      <w:proofErr w:type="gramEnd"/>
      <w:r w:rsidRPr="00FD5A76">
        <w:rPr>
          <w:rFonts w:hint="cs"/>
          <w:b/>
          <w:bCs/>
          <w:rtl/>
          <w:lang w:val="en-CA"/>
        </w:rPr>
        <w:t>دهم -  فى قليب  بدر</w:t>
      </w:r>
      <w:r>
        <w:rPr>
          <w:rFonts w:hint="cs"/>
          <w:b/>
          <w:bCs/>
          <w:rtl/>
          <w:lang w:val="en-CA"/>
        </w:rPr>
        <w:t>،</w:t>
      </w:r>
      <w:r w:rsidRPr="00FD5A76">
        <w:rPr>
          <w:rFonts w:hint="cs"/>
          <w:b/>
          <w:bCs/>
          <w:rtl/>
          <w:lang w:val="en-CA"/>
        </w:rPr>
        <w:t xml:space="preserve"> وقام رسول الله صلى الله عليه وسلم  على شفة البئر فجعل يناديهم باسمائهم وأسماء آبائهم : يا فلان ابن فلان ويافلان ابن فلان</w:t>
      </w:r>
      <w:r>
        <w:rPr>
          <w:rFonts w:hint="cs"/>
          <w:b/>
          <w:bCs/>
          <w:rtl/>
          <w:lang w:val="en-CA"/>
        </w:rPr>
        <w:t xml:space="preserve">، </w:t>
      </w:r>
      <w:r w:rsidRPr="00FD5A76">
        <w:rPr>
          <w:rFonts w:hint="cs"/>
          <w:b/>
          <w:bCs/>
          <w:rtl/>
          <w:lang w:val="en-CA"/>
        </w:rPr>
        <w:t xml:space="preserve">أيسركم أنكم أطعتم الله ورسوله ؟ فإنا قد وجدنا ما وعدنا ربنا حقاً فهل وجدتم ما وعدكم ربكم حقاً  ؟ فقال </w:t>
      </w:r>
      <w:proofErr w:type="gramStart"/>
      <w:r w:rsidRPr="00FD5A76">
        <w:rPr>
          <w:rFonts w:hint="cs"/>
          <w:b/>
          <w:bCs/>
          <w:rtl/>
          <w:lang w:val="en-CA"/>
        </w:rPr>
        <w:t>عمر :</w:t>
      </w:r>
      <w:proofErr w:type="gramEnd"/>
      <w:r w:rsidRPr="00FD5A76">
        <w:rPr>
          <w:rFonts w:hint="cs"/>
          <w:b/>
          <w:bCs/>
          <w:rtl/>
          <w:lang w:val="en-CA"/>
        </w:rPr>
        <w:t xml:space="preserve"> يا رسول الله ما تكلم من أجساد لا أرواح لها ؟ فقال  رسول الله صلى الله عليه وسلم ك والذى نفس محمد بيده ما أنتم بأسمع مما أقول منهم</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واستشار النبى صلى الله عليه وسلم  اصحابه فى أمر الأسرى</w:t>
      </w:r>
      <w:r>
        <w:rPr>
          <w:rFonts w:hint="cs"/>
          <w:b/>
          <w:bCs/>
          <w:rtl/>
          <w:lang w:val="en-CA"/>
        </w:rPr>
        <w:t>،</w:t>
      </w:r>
      <w:r w:rsidRPr="00FD5A76">
        <w:rPr>
          <w:rFonts w:hint="cs"/>
          <w:b/>
          <w:bCs/>
          <w:rtl/>
          <w:lang w:val="en-CA"/>
        </w:rPr>
        <w:t xml:space="preserve"> فاشار  عليه أبو بكر  رضى الله عنه  أن يأخذ منهم  فدية من المال تكون قوة للمسلمين ويتركهم عسى الله أن يهديهم</w:t>
      </w:r>
      <w:r>
        <w:rPr>
          <w:rFonts w:hint="cs"/>
          <w:b/>
          <w:bCs/>
          <w:rtl/>
          <w:lang w:val="en-CA"/>
        </w:rPr>
        <w:t>،</w:t>
      </w:r>
      <w:r w:rsidRPr="00FD5A76">
        <w:rPr>
          <w:rFonts w:hint="cs"/>
          <w:b/>
          <w:bCs/>
          <w:rtl/>
          <w:lang w:val="en-CA"/>
        </w:rPr>
        <w:t xml:space="preserve"> وأشار  عمر ابن الخطاب رضى الله عنه  بقتلهم لأنهم أئمة الكفر</w:t>
      </w:r>
      <w:r>
        <w:rPr>
          <w:rFonts w:hint="cs"/>
          <w:b/>
          <w:bCs/>
          <w:rtl/>
          <w:lang w:val="en-CA"/>
        </w:rPr>
        <w:t xml:space="preserve"> و</w:t>
      </w:r>
      <w:r w:rsidRPr="00FD5A76">
        <w:rPr>
          <w:rFonts w:hint="cs"/>
          <w:b/>
          <w:bCs/>
          <w:rtl/>
          <w:lang w:val="en-CA"/>
        </w:rPr>
        <w:t>صناديده</w:t>
      </w:r>
      <w:r>
        <w:rPr>
          <w:rFonts w:hint="cs"/>
          <w:b/>
          <w:bCs/>
          <w:rtl/>
          <w:lang w:val="en-CA"/>
        </w:rPr>
        <w:t>،</w:t>
      </w:r>
      <w:r w:rsidRPr="00FD5A76">
        <w:rPr>
          <w:rFonts w:hint="cs"/>
          <w:b/>
          <w:bCs/>
          <w:rtl/>
          <w:lang w:val="en-CA"/>
        </w:rPr>
        <w:t xml:space="preserve"> ولكن النبى صلى الله عليه وسلم  مال الى ما رآه ابو بكر من الرحمة بهم وافتدائهم بالمال</w:t>
      </w:r>
      <w:r>
        <w:rPr>
          <w:rFonts w:hint="cs"/>
          <w:b/>
          <w:bCs/>
          <w:rtl/>
          <w:lang w:val="en-CA"/>
        </w:rPr>
        <w:t xml:space="preserve">، </w:t>
      </w:r>
      <w:r w:rsidRPr="00FD5A76">
        <w:rPr>
          <w:rFonts w:hint="cs"/>
          <w:b/>
          <w:bCs/>
          <w:rtl/>
          <w:lang w:val="en-CA"/>
        </w:rPr>
        <w:t>وحكم فيهم بذلك</w:t>
      </w:r>
      <w:r>
        <w:rPr>
          <w:rFonts w:hint="cs"/>
          <w:b/>
          <w:bCs/>
          <w:rtl/>
          <w:lang w:val="en-CA"/>
        </w:rPr>
        <w:t>،</w:t>
      </w:r>
      <w:r w:rsidRPr="00FD5A76">
        <w:rPr>
          <w:rFonts w:hint="cs"/>
          <w:b/>
          <w:bCs/>
          <w:rtl/>
          <w:lang w:val="en-CA"/>
        </w:rPr>
        <w:t xml:space="preserve"> غير أن آيات من القرآن نزلت عتاباً لرسول الله صلى الله عليه وسلم  فى ذلك</w:t>
      </w:r>
      <w:r>
        <w:rPr>
          <w:rFonts w:hint="cs"/>
          <w:b/>
          <w:bCs/>
          <w:rtl/>
          <w:lang w:val="en-CA"/>
        </w:rPr>
        <w:t xml:space="preserve">، </w:t>
      </w:r>
      <w:r w:rsidRPr="00FD5A76">
        <w:rPr>
          <w:rFonts w:hint="cs"/>
          <w:b/>
          <w:bCs/>
          <w:rtl/>
          <w:lang w:val="en-CA"/>
        </w:rPr>
        <w:t>وتأييداً للرأى الذى رآه عمر من قتلهم</w:t>
      </w:r>
      <w:r>
        <w:rPr>
          <w:rFonts w:hint="cs"/>
          <w:b/>
          <w:bCs/>
          <w:rtl/>
          <w:lang w:val="en-CA"/>
        </w:rPr>
        <w:t>،</w:t>
      </w:r>
      <w:r w:rsidRPr="00FD5A76">
        <w:rPr>
          <w:rFonts w:hint="cs"/>
          <w:b/>
          <w:bCs/>
          <w:rtl/>
          <w:lang w:val="en-CA"/>
        </w:rPr>
        <w:t xml:space="preserve"> وهى من قوله تعالى :( ما كان لنبى أن يكون له أسرى حتى يثخن فى الأرض</w:t>
      </w:r>
      <w:r>
        <w:rPr>
          <w:rFonts w:hint="cs"/>
          <w:b/>
          <w:bCs/>
          <w:rtl/>
          <w:lang w:val="en-CA"/>
        </w:rPr>
        <w:t>،</w:t>
      </w:r>
      <w:r w:rsidRPr="00FD5A76">
        <w:rPr>
          <w:rFonts w:hint="cs"/>
          <w:b/>
          <w:bCs/>
          <w:rtl/>
          <w:lang w:val="en-CA"/>
        </w:rPr>
        <w:t xml:space="preserve"> تريدون عرض الدنيا</w:t>
      </w:r>
      <w:r>
        <w:rPr>
          <w:rFonts w:hint="cs"/>
          <w:b/>
          <w:bCs/>
          <w:rtl/>
          <w:lang w:val="en-CA"/>
        </w:rPr>
        <w:t>.</w:t>
      </w:r>
      <w:r w:rsidRPr="00FD5A76">
        <w:rPr>
          <w:rFonts w:hint="cs"/>
          <w:b/>
          <w:bCs/>
          <w:rtl/>
          <w:lang w:val="en-CA"/>
        </w:rPr>
        <w:t xml:space="preserve">....................) </w:t>
      </w:r>
      <w:proofErr w:type="gramStart"/>
      <w:r w:rsidRPr="00FD5A76">
        <w:rPr>
          <w:rFonts w:hint="cs"/>
          <w:b/>
          <w:bCs/>
          <w:rtl/>
          <w:lang w:val="en-CA"/>
        </w:rPr>
        <w:t>الآيات</w:t>
      </w:r>
      <w:proofErr w:type="gramEnd"/>
      <w:r w:rsidRPr="00FD5A76">
        <w:rPr>
          <w:rFonts w:hint="cs"/>
          <w:b/>
          <w:bCs/>
          <w:rtl/>
          <w:lang w:val="en-CA"/>
        </w:rPr>
        <w:t>.</w:t>
      </w:r>
    </w:p>
    <w:p w:rsidR="003C0E00" w:rsidRPr="00FD5A76" w:rsidRDefault="003C0E00" w:rsidP="003C0E00">
      <w:pPr>
        <w:jc w:val="both"/>
        <w:rPr>
          <w:b/>
          <w:bCs/>
          <w:rtl/>
          <w:lang w:val="en-CA" w:bidi="ar-LB"/>
        </w:rPr>
      </w:pPr>
      <w:r w:rsidRPr="00FD5A76">
        <w:rPr>
          <w:b/>
          <w:bCs/>
          <w:rtl/>
          <w:lang w:val="en-CA" w:bidi="ar-LB"/>
        </w:rPr>
        <w:t> </w:t>
      </w:r>
    </w:p>
    <w:p w:rsidR="003C0E00" w:rsidRPr="00FD5A76" w:rsidRDefault="003C0E00" w:rsidP="003C0E00">
      <w:pPr>
        <w:jc w:val="both"/>
        <w:rPr>
          <w:b/>
          <w:bCs/>
          <w:rtl/>
          <w:lang w:val="en-CA" w:bidi="ar-LB"/>
        </w:rPr>
      </w:pPr>
      <w:r w:rsidRPr="00FD5A76">
        <w:rPr>
          <w:rFonts w:hint="cs"/>
          <w:b/>
          <w:bCs/>
          <w:rtl/>
          <w:lang w:val="en-CA"/>
        </w:rPr>
        <w:t>العبر</w:t>
      </w:r>
      <w:r>
        <w:rPr>
          <w:rFonts w:hint="cs"/>
          <w:b/>
          <w:bCs/>
          <w:rtl/>
          <w:lang w:val="en-CA"/>
        </w:rPr>
        <w:t xml:space="preserve"> </w:t>
      </w:r>
      <w:proofErr w:type="gramStart"/>
      <w:r>
        <w:rPr>
          <w:rFonts w:hint="cs"/>
          <w:b/>
          <w:bCs/>
          <w:rtl/>
          <w:lang w:val="en-CA"/>
        </w:rPr>
        <w:t>و</w:t>
      </w:r>
      <w:r w:rsidRPr="00FD5A76">
        <w:rPr>
          <w:rFonts w:hint="cs"/>
          <w:b/>
          <w:bCs/>
          <w:rtl/>
          <w:lang w:val="en-CA"/>
        </w:rPr>
        <w:t>العظات :</w:t>
      </w:r>
      <w:proofErr w:type="gramEnd"/>
      <w:r w:rsidRPr="00FD5A76">
        <w:rPr>
          <w:rFonts w:hint="cs"/>
          <w:b/>
          <w:bCs/>
          <w:rtl/>
          <w:lang w:val="en-CA"/>
        </w:rPr>
        <w:t xml:space="preserve">  </w:t>
      </w:r>
    </w:p>
    <w:p w:rsidR="003C0E00" w:rsidRPr="00FD5A76" w:rsidRDefault="003C0E00" w:rsidP="003C0E00">
      <w:pPr>
        <w:jc w:val="both"/>
        <w:rPr>
          <w:b/>
          <w:bCs/>
          <w:rtl/>
          <w:lang w:val="en-CA" w:bidi="ar-LB"/>
        </w:rPr>
      </w:pPr>
      <w:r w:rsidRPr="00FD5A76">
        <w:rPr>
          <w:rFonts w:hint="cs"/>
          <w:b/>
          <w:bCs/>
          <w:rtl/>
          <w:lang w:val="en-CA"/>
        </w:rPr>
        <w:t>تنطوى غزوة بدر الكبرى على دروس</w:t>
      </w:r>
      <w:r>
        <w:rPr>
          <w:rFonts w:hint="cs"/>
          <w:b/>
          <w:bCs/>
          <w:rtl/>
          <w:lang w:val="en-CA"/>
        </w:rPr>
        <w:t xml:space="preserve"> و</w:t>
      </w:r>
      <w:r w:rsidRPr="00FD5A76">
        <w:rPr>
          <w:rFonts w:hint="cs"/>
          <w:b/>
          <w:bCs/>
          <w:rtl/>
          <w:lang w:val="en-CA"/>
        </w:rPr>
        <w:t>عظات جليلة</w:t>
      </w:r>
      <w:r>
        <w:rPr>
          <w:rFonts w:hint="cs"/>
          <w:b/>
          <w:bCs/>
          <w:rtl/>
          <w:lang w:val="en-CA"/>
        </w:rPr>
        <w:t>،</w:t>
      </w:r>
      <w:r w:rsidRPr="00FD5A76">
        <w:rPr>
          <w:rFonts w:hint="cs"/>
          <w:b/>
          <w:bCs/>
          <w:rtl/>
          <w:lang w:val="en-CA"/>
        </w:rPr>
        <w:t xml:space="preserve"> كما </w:t>
      </w:r>
      <w:r w:rsidRPr="006934DB">
        <w:rPr>
          <w:rFonts w:hint="cs"/>
          <w:b/>
          <w:bCs/>
          <w:color w:val="FF0000"/>
          <w:rtl/>
          <w:lang w:val="en-CA"/>
        </w:rPr>
        <w:t>تتضمن معجزات باهرة تتعلق</w:t>
      </w:r>
      <w:r w:rsidRPr="00FD5A76">
        <w:rPr>
          <w:rFonts w:hint="cs"/>
          <w:b/>
          <w:bCs/>
          <w:rtl/>
          <w:lang w:val="en-CA"/>
        </w:rPr>
        <w:t xml:space="preserve"> بتأييد الله ونصره للمؤمنين المتمسكين  بمبادىء إيمانهم</w:t>
      </w:r>
      <w:r>
        <w:rPr>
          <w:rFonts w:hint="cs"/>
          <w:b/>
          <w:bCs/>
          <w:rtl/>
          <w:lang w:val="en-CA"/>
        </w:rPr>
        <w:t>،</w:t>
      </w:r>
      <w:r w:rsidRPr="00FD5A76">
        <w:rPr>
          <w:rFonts w:hint="cs"/>
          <w:b/>
          <w:bCs/>
          <w:rtl/>
          <w:lang w:val="en-CA"/>
        </w:rPr>
        <w:t xml:space="preserve"> المخلصين فى القيام بمسؤوليات دينهم</w:t>
      </w:r>
      <w:r>
        <w:rPr>
          <w:rFonts w:hint="cs"/>
          <w:b/>
          <w:bCs/>
          <w:rtl/>
          <w:lang w:val="en-CA"/>
        </w:rPr>
        <w:t>،</w:t>
      </w:r>
      <w:r w:rsidRPr="00FD5A76">
        <w:rPr>
          <w:rFonts w:hint="cs"/>
          <w:b/>
          <w:bCs/>
          <w:rtl/>
          <w:lang w:val="en-CA"/>
        </w:rPr>
        <w:t xml:space="preserve"> ونحن نجمل هذه الدلائل</w:t>
      </w:r>
      <w:r>
        <w:rPr>
          <w:rFonts w:hint="cs"/>
          <w:b/>
          <w:bCs/>
          <w:rtl/>
          <w:lang w:val="en-CA"/>
        </w:rPr>
        <w:t xml:space="preserve"> و</w:t>
      </w:r>
      <w:r w:rsidRPr="00FD5A76">
        <w:rPr>
          <w:rFonts w:hint="cs"/>
          <w:b/>
          <w:bCs/>
          <w:rtl/>
          <w:lang w:val="en-CA"/>
        </w:rPr>
        <w:t>الدروس فيما يلى :</w:t>
      </w:r>
    </w:p>
    <w:p w:rsidR="003C0E00" w:rsidRPr="00FD5A76" w:rsidRDefault="003C0E00" w:rsidP="003C0E00">
      <w:pPr>
        <w:jc w:val="both"/>
        <w:rPr>
          <w:b/>
          <w:bCs/>
          <w:rtl/>
          <w:lang w:val="en-CA" w:bidi="ar-LB"/>
        </w:rPr>
      </w:pPr>
      <w:r w:rsidRPr="00FD5A76">
        <w:rPr>
          <w:b/>
          <w:bCs/>
          <w:rtl/>
          <w:lang w:val="en-CA" w:bidi="ar-LB"/>
        </w:rPr>
        <w:t> </w:t>
      </w:r>
    </w:p>
    <w:p w:rsidR="003C0E00" w:rsidRPr="00FD5A76" w:rsidRDefault="003C0E00" w:rsidP="003C0E00">
      <w:pPr>
        <w:jc w:val="both"/>
        <w:rPr>
          <w:b/>
          <w:bCs/>
          <w:rtl/>
          <w:lang w:val="en-CA" w:bidi="ar-LB"/>
        </w:rPr>
      </w:pPr>
      <w:r w:rsidRPr="00FD5A76">
        <w:rPr>
          <w:rFonts w:hint="cs"/>
          <w:b/>
          <w:bCs/>
          <w:rtl/>
          <w:lang w:val="en-CA"/>
        </w:rPr>
        <w:t>1- يدلنا السبب الأول لغزوة بدر أن الدافع الأصلى لخروج المسلمين مع رسول الله صلى الله عليه وسلم  لم يكن القتال</w:t>
      </w:r>
      <w:r>
        <w:rPr>
          <w:rFonts w:hint="cs"/>
          <w:b/>
          <w:bCs/>
          <w:rtl/>
          <w:lang w:val="en-CA"/>
        </w:rPr>
        <w:t xml:space="preserve"> و</w:t>
      </w:r>
      <w:r w:rsidRPr="00FD5A76">
        <w:rPr>
          <w:rFonts w:hint="cs"/>
          <w:b/>
          <w:bCs/>
          <w:rtl/>
          <w:lang w:val="en-CA"/>
        </w:rPr>
        <w:t>الحرب</w:t>
      </w:r>
      <w:r>
        <w:rPr>
          <w:rFonts w:hint="cs"/>
          <w:b/>
          <w:bCs/>
          <w:rtl/>
          <w:lang w:val="en-CA"/>
        </w:rPr>
        <w:t>،</w:t>
      </w:r>
      <w:r w:rsidRPr="00FD5A76">
        <w:rPr>
          <w:rFonts w:hint="cs"/>
          <w:b/>
          <w:bCs/>
          <w:rtl/>
          <w:lang w:val="en-CA"/>
        </w:rPr>
        <w:t xml:space="preserve"> وإنما كان الدافع قصد </w:t>
      </w:r>
      <w:r w:rsidRPr="006934DB">
        <w:rPr>
          <w:rFonts w:hint="cs"/>
          <w:b/>
          <w:bCs/>
          <w:color w:val="FF0000"/>
          <w:rtl/>
          <w:lang w:val="en-CA"/>
        </w:rPr>
        <w:t>الإستيلاء على عير قريش القادمة</w:t>
      </w:r>
      <w:r w:rsidRPr="00FD5A76">
        <w:rPr>
          <w:rFonts w:hint="cs"/>
          <w:b/>
          <w:bCs/>
          <w:rtl/>
          <w:lang w:val="en-CA"/>
        </w:rPr>
        <w:t xml:space="preserve"> من الشام تحت  إشراف ابى سفيان</w:t>
      </w:r>
      <w:r>
        <w:rPr>
          <w:rFonts w:hint="cs"/>
          <w:b/>
          <w:bCs/>
          <w:rtl/>
          <w:lang w:val="en-CA"/>
        </w:rPr>
        <w:t>،</w:t>
      </w:r>
      <w:r w:rsidRPr="00FD5A76">
        <w:rPr>
          <w:rFonts w:hint="cs"/>
          <w:b/>
          <w:bCs/>
          <w:rtl/>
          <w:lang w:val="en-CA"/>
        </w:rPr>
        <w:t xml:space="preserve"> غير أن الله تبارك وتعالى  أراد لعباده غنيمة أكبر</w:t>
      </w:r>
      <w:r>
        <w:rPr>
          <w:rFonts w:hint="cs"/>
          <w:b/>
          <w:bCs/>
          <w:rtl/>
          <w:lang w:val="en-CA"/>
        </w:rPr>
        <w:t>،</w:t>
      </w:r>
      <w:r w:rsidRPr="00FD5A76">
        <w:rPr>
          <w:rFonts w:hint="cs"/>
          <w:b/>
          <w:bCs/>
          <w:rtl/>
          <w:lang w:val="en-CA"/>
        </w:rPr>
        <w:t xml:space="preserve"> ونصراً أعظم</w:t>
      </w:r>
      <w:r>
        <w:rPr>
          <w:rFonts w:hint="cs"/>
          <w:b/>
          <w:bCs/>
          <w:rtl/>
          <w:lang w:val="en-CA"/>
        </w:rPr>
        <w:t>،</w:t>
      </w:r>
      <w:r w:rsidRPr="00FD5A76">
        <w:rPr>
          <w:rFonts w:hint="cs"/>
          <w:b/>
          <w:bCs/>
          <w:rtl/>
          <w:lang w:val="en-CA"/>
        </w:rPr>
        <w:t xml:space="preserve"> وعملاً أشرف وأكثر إنسجاماً مع الغاية التى ينبغى أن  يستهدفها المسلم فى حياته كلها</w:t>
      </w:r>
      <w:r>
        <w:rPr>
          <w:rFonts w:hint="cs"/>
          <w:b/>
          <w:bCs/>
          <w:rtl/>
          <w:lang w:val="en-CA"/>
        </w:rPr>
        <w:t>،</w:t>
      </w:r>
      <w:r w:rsidRPr="00FD5A76">
        <w:rPr>
          <w:rFonts w:hint="cs"/>
          <w:b/>
          <w:bCs/>
          <w:rtl/>
          <w:lang w:val="en-CA"/>
        </w:rPr>
        <w:t xml:space="preserve"> فأبعد عنهم</w:t>
      </w:r>
      <w:r>
        <w:rPr>
          <w:rFonts w:hint="cs"/>
          <w:b/>
          <w:bCs/>
          <w:rtl/>
          <w:lang w:val="en-CA"/>
        </w:rPr>
        <w:t xml:space="preserve"> </w:t>
      </w:r>
      <w:r w:rsidRPr="00FD5A76">
        <w:rPr>
          <w:rFonts w:hint="cs"/>
          <w:b/>
          <w:bCs/>
          <w:rtl/>
          <w:lang w:val="en-CA"/>
        </w:rPr>
        <w:t>العير التى كانوا يطلبونها</w:t>
      </w:r>
      <w:r>
        <w:rPr>
          <w:rFonts w:hint="cs"/>
          <w:b/>
          <w:bCs/>
          <w:rtl/>
          <w:lang w:val="en-CA"/>
        </w:rPr>
        <w:t>،</w:t>
      </w:r>
      <w:r w:rsidRPr="00FD5A76">
        <w:rPr>
          <w:rFonts w:hint="cs"/>
          <w:b/>
          <w:bCs/>
          <w:rtl/>
          <w:lang w:val="en-CA"/>
        </w:rPr>
        <w:t xml:space="preserve"> وأبدلهم بها </w:t>
      </w:r>
      <w:r w:rsidRPr="006934DB">
        <w:rPr>
          <w:rFonts w:hint="cs"/>
          <w:b/>
          <w:bCs/>
          <w:color w:val="FF0000"/>
          <w:rtl/>
          <w:lang w:val="en-CA"/>
        </w:rPr>
        <w:t>نفيراً</w:t>
      </w:r>
      <w:r w:rsidRPr="00FD5A76">
        <w:rPr>
          <w:rFonts w:hint="cs"/>
          <w:b/>
          <w:bCs/>
          <w:rtl/>
          <w:lang w:val="en-CA"/>
        </w:rPr>
        <w:t xml:space="preserve"> لم يكونوا يتوقعونه  وفى هذا دليل على أمرين : </w:t>
      </w:r>
    </w:p>
    <w:p w:rsidR="003C0E00" w:rsidRPr="00FD5A76" w:rsidRDefault="003C0E00" w:rsidP="003C0E00">
      <w:pPr>
        <w:jc w:val="both"/>
        <w:rPr>
          <w:b/>
          <w:bCs/>
          <w:rtl/>
          <w:lang w:val="en-CA" w:bidi="ar-LB"/>
        </w:rPr>
      </w:pPr>
      <w:r w:rsidRPr="00FD5A76">
        <w:rPr>
          <w:rFonts w:hint="cs"/>
          <w:b/>
          <w:bCs/>
          <w:rtl/>
          <w:lang w:val="en-CA"/>
        </w:rPr>
        <w:t xml:space="preserve">الأمر الأول : أن عامة ممتلكات الحربيين تعتبر بالنسبة للمسلمين  </w:t>
      </w:r>
      <w:r w:rsidRPr="006934DB">
        <w:rPr>
          <w:rFonts w:hint="cs"/>
          <w:b/>
          <w:bCs/>
          <w:color w:val="FF0000"/>
          <w:rtl/>
          <w:lang w:val="en-CA"/>
        </w:rPr>
        <w:t>أموالاً غير محترمة، فلهم أن يستولوا عليها ويأخذوا ما إمتدت إليه أيديهم منها، وما وقع تحت يدهم من ذلك إعتبر ملكاً لهم، وهو حكم متفق عليه عند عامة الفقهاء</w:t>
      </w:r>
      <w:r>
        <w:rPr>
          <w:rFonts w:hint="cs"/>
          <w:b/>
          <w:bCs/>
          <w:rtl/>
          <w:lang w:val="en-CA"/>
        </w:rPr>
        <w:t>،</w:t>
      </w:r>
      <w:r w:rsidRPr="00FD5A76">
        <w:rPr>
          <w:rFonts w:hint="cs"/>
          <w:b/>
          <w:bCs/>
          <w:rtl/>
          <w:lang w:val="en-CA"/>
        </w:rPr>
        <w:t xml:space="preserve"> على أن للمهاجرين اللذين أخرجوا من ديارهم</w:t>
      </w:r>
      <w:r>
        <w:rPr>
          <w:rFonts w:hint="cs"/>
          <w:b/>
          <w:bCs/>
          <w:rtl/>
          <w:lang w:val="en-CA"/>
        </w:rPr>
        <w:t xml:space="preserve"> و</w:t>
      </w:r>
      <w:r w:rsidRPr="00FD5A76">
        <w:rPr>
          <w:rFonts w:hint="cs"/>
          <w:b/>
          <w:bCs/>
          <w:rtl/>
          <w:lang w:val="en-CA"/>
        </w:rPr>
        <w:t xml:space="preserve">أبنائهم فى مكة عذراً آخر فى القصد الى أخذ عير قريش </w:t>
      </w:r>
      <w:r>
        <w:rPr>
          <w:rFonts w:hint="cs"/>
          <w:b/>
          <w:bCs/>
          <w:rtl/>
          <w:lang w:val="en-CA"/>
        </w:rPr>
        <w:t xml:space="preserve"> و</w:t>
      </w:r>
      <w:r w:rsidRPr="00FD5A76">
        <w:rPr>
          <w:rFonts w:hint="cs"/>
          <w:b/>
          <w:bCs/>
          <w:rtl/>
          <w:lang w:val="en-CA"/>
        </w:rPr>
        <w:t>الإستيلاء عليها</w:t>
      </w:r>
      <w:r>
        <w:rPr>
          <w:rFonts w:hint="cs"/>
          <w:b/>
          <w:bCs/>
          <w:rtl/>
          <w:lang w:val="en-CA"/>
        </w:rPr>
        <w:t>،</w:t>
      </w:r>
      <w:r w:rsidRPr="00FD5A76">
        <w:rPr>
          <w:rFonts w:hint="cs"/>
          <w:b/>
          <w:bCs/>
          <w:rtl/>
          <w:lang w:val="en-CA"/>
        </w:rPr>
        <w:t xml:space="preserve"> وهو محاولة التعويض - أو شىء من التعويض - عن ممتلكاتهم التى بقيت فى مكة واستولى عليها المشركون من ورائهم</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lastRenderedPageBreak/>
        <w:t xml:space="preserve">الأمر الثانى : </w:t>
      </w:r>
      <w:r w:rsidRPr="006934DB">
        <w:rPr>
          <w:rFonts w:hint="cs"/>
          <w:b/>
          <w:bCs/>
          <w:color w:val="FF0000"/>
          <w:rtl/>
          <w:lang w:val="en-CA"/>
        </w:rPr>
        <w:t>أنه بالرغم من مشروعية هذا القصد، فإن الله تبارك وتعالى  أراد لعباده المؤمنين قصداً أرفع من ذلك واليق بوظيفتهم التى خلقوا من أجلها، ألا  وهى الدعوة  الى دين الله والجهاد فى  سبيل ذلك، والتضحية بالروح والمال فى</w:t>
      </w:r>
      <w:r w:rsidRPr="00FD5A76">
        <w:rPr>
          <w:rFonts w:hint="cs"/>
          <w:b/>
          <w:bCs/>
          <w:rtl/>
          <w:lang w:val="en-CA"/>
        </w:rPr>
        <w:t xml:space="preserve"> سبيل إعلاء كلمة الله</w:t>
      </w:r>
      <w:r>
        <w:rPr>
          <w:rFonts w:hint="cs"/>
          <w:b/>
          <w:bCs/>
          <w:rtl/>
          <w:lang w:val="en-CA"/>
        </w:rPr>
        <w:t>،</w:t>
      </w:r>
      <w:r w:rsidRPr="00FD5A76">
        <w:rPr>
          <w:rFonts w:hint="cs"/>
          <w:b/>
          <w:bCs/>
          <w:rtl/>
          <w:lang w:val="en-CA"/>
        </w:rPr>
        <w:t xml:space="preserve"> ومن هنا كان النصر العظيم  حليف أبى سفيان فى النجاة بتجارته</w:t>
      </w:r>
      <w:r>
        <w:rPr>
          <w:rFonts w:hint="cs"/>
          <w:b/>
          <w:bCs/>
          <w:rtl/>
          <w:lang w:val="en-CA"/>
        </w:rPr>
        <w:t>،</w:t>
      </w:r>
      <w:r w:rsidRPr="00FD5A76">
        <w:rPr>
          <w:rFonts w:hint="cs"/>
          <w:b/>
          <w:bCs/>
          <w:rtl/>
          <w:lang w:val="en-CA"/>
        </w:rPr>
        <w:t xml:space="preserve"> بمقدار ما كانت الهزيمة العظيمة حليف قريش فى ميدان الجهاد بينهم وبين المسلمين</w:t>
      </w:r>
      <w:r>
        <w:rPr>
          <w:rFonts w:hint="cs"/>
          <w:b/>
          <w:bCs/>
          <w:rtl/>
          <w:lang w:val="en-CA"/>
        </w:rPr>
        <w:t xml:space="preserve">، </w:t>
      </w:r>
      <w:r w:rsidRPr="00FD5A76">
        <w:rPr>
          <w:rFonts w:hint="cs"/>
          <w:b/>
          <w:bCs/>
          <w:rtl/>
          <w:lang w:val="en-CA"/>
        </w:rPr>
        <w:t>وأن هذه التربية الإلهية لنفوس المسلمين  لتتجلى بأبرز صورها فى قول الله تعالى( وإذ يعدكم الله إحدى الطائفتين أنها لكم وتودون أن غير</w:t>
      </w:r>
      <w:r>
        <w:rPr>
          <w:rFonts w:hint="cs"/>
          <w:b/>
          <w:bCs/>
          <w:rtl/>
          <w:lang w:val="en-CA"/>
        </w:rPr>
        <w:t xml:space="preserve"> ذات الشوكة تكون لكم  ويريد الله</w:t>
      </w:r>
      <w:r w:rsidRPr="00FD5A76">
        <w:rPr>
          <w:rFonts w:hint="cs"/>
          <w:b/>
          <w:bCs/>
          <w:rtl/>
          <w:lang w:val="en-CA"/>
        </w:rPr>
        <w:t xml:space="preserve"> أن يحق الحق بكلماته ويقطع دابر الكافرين ليحق الحق ويبطل الباطل ولو كره  المشركون ) </w:t>
      </w:r>
    </w:p>
    <w:p w:rsidR="003C0E00" w:rsidRPr="00FD5A76" w:rsidRDefault="003C0E00" w:rsidP="003C0E00">
      <w:pPr>
        <w:jc w:val="both"/>
        <w:rPr>
          <w:b/>
          <w:bCs/>
          <w:rtl/>
          <w:lang w:val="en-CA" w:bidi="ar-LB"/>
        </w:rPr>
      </w:pPr>
      <w:r w:rsidRPr="00FD5A76">
        <w:rPr>
          <w:rFonts w:hint="cs"/>
          <w:b/>
          <w:bCs/>
          <w:rtl/>
          <w:lang w:val="en-CA"/>
        </w:rPr>
        <w:t>2- وعندما نتأمل كيف يجلس رسول الله صلى الله عليه وسلم  الى أصحابه ليشاورهم فى الأمر الذى فوجئوا به بعد أن أفلت منهم العير وطلع عليهم النفير العظيم المدجج بالسلاح الكامل</w:t>
      </w:r>
      <w:r>
        <w:rPr>
          <w:rFonts w:hint="cs"/>
          <w:b/>
          <w:bCs/>
          <w:rtl/>
          <w:lang w:val="en-CA"/>
        </w:rPr>
        <w:t>،</w:t>
      </w:r>
      <w:r w:rsidRPr="00FD5A76">
        <w:rPr>
          <w:rFonts w:hint="cs"/>
          <w:b/>
          <w:bCs/>
          <w:rtl/>
          <w:lang w:val="en-CA"/>
        </w:rPr>
        <w:t xml:space="preserve"> نقف على دلالتين شرعيتين لكل منهما أهمية بالغة :</w:t>
      </w:r>
    </w:p>
    <w:p w:rsidR="003C0E00" w:rsidRPr="00FD5A76" w:rsidRDefault="003C0E00" w:rsidP="003C0E00">
      <w:pPr>
        <w:jc w:val="both"/>
        <w:rPr>
          <w:b/>
          <w:bCs/>
          <w:rtl/>
          <w:lang w:val="en-CA" w:bidi="ar-LB"/>
        </w:rPr>
      </w:pPr>
      <w:r w:rsidRPr="00FD5A76">
        <w:rPr>
          <w:rFonts w:hint="cs"/>
          <w:b/>
          <w:bCs/>
          <w:rtl/>
          <w:lang w:val="en-CA"/>
        </w:rPr>
        <w:t xml:space="preserve">الدلالة الأولى :-إلتزامه صلى الله عليه وسلم </w:t>
      </w:r>
      <w:r w:rsidRPr="006934DB">
        <w:rPr>
          <w:rFonts w:hint="cs"/>
          <w:b/>
          <w:bCs/>
          <w:color w:val="FF0000"/>
          <w:rtl/>
          <w:lang w:val="en-CA"/>
        </w:rPr>
        <w:t>مبدأ التشاور</w:t>
      </w:r>
      <w:r w:rsidRPr="00FD5A76">
        <w:rPr>
          <w:rFonts w:hint="cs"/>
          <w:b/>
          <w:bCs/>
          <w:rtl/>
          <w:lang w:val="en-CA"/>
        </w:rPr>
        <w:t xml:space="preserve"> مع أصحابه</w:t>
      </w:r>
      <w:r>
        <w:rPr>
          <w:rFonts w:hint="cs"/>
          <w:b/>
          <w:bCs/>
          <w:rtl/>
          <w:lang w:val="en-CA"/>
        </w:rPr>
        <w:t>،</w:t>
      </w:r>
      <w:r w:rsidRPr="00FD5A76">
        <w:rPr>
          <w:rFonts w:hint="cs"/>
          <w:b/>
          <w:bCs/>
          <w:rtl/>
          <w:lang w:val="en-CA"/>
        </w:rPr>
        <w:t xml:space="preserve"> وإذا إستعرضنا حياته صلى الله عليه وسلم  وجدنا أنه كان يلتزم هذا المبدأ  فى كل أمر لا نص فيه من كلام الله تعالى</w:t>
      </w:r>
      <w:r>
        <w:rPr>
          <w:rFonts w:hint="cs"/>
          <w:b/>
          <w:bCs/>
          <w:rtl/>
          <w:lang w:val="en-CA"/>
        </w:rPr>
        <w:t>،</w:t>
      </w:r>
      <w:r w:rsidRPr="00FD5A76">
        <w:rPr>
          <w:rFonts w:hint="cs"/>
          <w:b/>
          <w:bCs/>
          <w:rtl/>
          <w:lang w:val="en-CA"/>
        </w:rPr>
        <w:t xml:space="preserve"> مما له علاقة بالتدبير </w:t>
      </w:r>
      <w:r>
        <w:rPr>
          <w:rFonts w:hint="cs"/>
          <w:b/>
          <w:bCs/>
          <w:rtl/>
          <w:lang w:val="en-CA"/>
        </w:rPr>
        <w:t xml:space="preserve"> و</w:t>
      </w:r>
      <w:r w:rsidRPr="00FD5A76">
        <w:rPr>
          <w:rFonts w:hint="cs"/>
          <w:b/>
          <w:bCs/>
          <w:rtl/>
          <w:lang w:val="en-CA"/>
        </w:rPr>
        <w:t>السياسة الشرعية</w:t>
      </w:r>
      <w:r>
        <w:rPr>
          <w:rFonts w:hint="cs"/>
          <w:b/>
          <w:bCs/>
          <w:rtl/>
          <w:lang w:val="en-CA"/>
        </w:rPr>
        <w:t>،</w:t>
      </w:r>
      <w:r w:rsidRPr="00FD5A76">
        <w:rPr>
          <w:rFonts w:hint="cs"/>
          <w:b/>
          <w:bCs/>
          <w:rtl/>
          <w:lang w:val="en-CA"/>
        </w:rPr>
        <w:t xml:space="preserve"> ومن أجل هذا أجمع المسلمون على أن الشورى فى كل ما لم يثبت نص ملزم فيه من كتاب الله  أو سنة رسول الله أساس تشريعى دائم لا يجوز إهماله</w:t>
      </w:r>
      <w:r>
        <w:rPr>
          <w:rFonts w:hint="cs"/>
          <w:b/>
          <w:bCs/>
          <w:rtl/>
          <w:lang w:val="en-CA"/>
        </w:rPr>
        <w:t>،</w:t>
      </w:r>
      <w:r w:rsidRPr="00FD5A76">
        <w:rPr>
          <w:rFonts w:hint="cs"/>
          <w:b/>
          <w:bCs/>
          <w:rtl/>
          <w:lang w:val="en-CA"/>
        </w:rPr>
        <w:t xml:space="preserve"> أما ما يثبت فيه نص من الكتاب  أو حديث من السنة أبرم به رسول الله صلى الله عليه وسلم  حكمه</w:t>
      </w:r>
      <w:r>
        <w:rPr>
          <w:rFonts w:hint="cs"/>
          <w:b/>
          <w:bCs/>
          <w:rtl/>
          <w:lang w:val="en-CA"/>
        </w:rPr>
        <w:t>،</w:t>
      </w:r>
      <w:r w:rsidRPr="00FD5A76">
        <w:rPr>
          <w:rFonts w:hint="cs"/>
          <w:b/>
          <w:bCs/>
          <w:rtl/>
          <w:lang w:val="en-CA"/>
        </w:rPr>
        <w:t xml:space="preserve"> فلا شأن للشورى فيه ولا ينبغى أن يقضى عليه بأى  سلطان</w:t>
      </w:r>
      <w:r>
        <w:rPr>
          <w:rFonts w:hint="cs"/>
          <w:b/>
          <w:bCs/>
          <w:rtl/>
          <w:lang w:val="en-CA"/>
        </w:rPr>
        <w:t>.</w:t>
      </w:r>
      <w:r w:rsidRPr="00FD5A76">
        <w:rPr>
          <w:rFonts w:hint="cs"/>
          <w:b/>
          <w:bCs/>
          <w:rtl/>
          <w:lang w:val="en-CA"/>
        </w:rPr>
        <w:t xml:space="preserve"> </w:t>
      </w:r>
    </w:p>
    <w:p w:rsidR="003C0E00" w:rsidRPr="00FD5A76" w:rsidRDefault="003C0E00" w:rsidP="003C0E00">
      <w:pPr>
        <w:jc w:val="both"/>
        <w:rPr>
          <w:b/>
          <w:bCs/>
          <w:rtl/>
          <w:lang w:val="en-CA" w:bidi="ar-LB"/>
        </w:rPr>
      </w:pPr>
      <w:r w:rsidRPr="00FD5A76">
        <w:rPr>
          <w:rFonts w:hint="cs"/>
          <w:b/>
          <w:bCs/>
          <w:rtl/>
          <w:lang w:val="en-CA"/>
        </w:rPr>
        <w:t xml:space="preserve">الدلالة </w:t>
      </w:r>
      <w:proofErr w:type="gramStart"/>
      <w:r w:rsidRPr="00FD5A76">
        <w:rPr>
          <w:rFonts w:hint="cs"/>
          <w:b/>
          <w:bCs/>
          <w:rtl/>
          <w:lang w:val="en-CA"/>
        </w:rPr>
        <w:t>الثانية :</w:t>
      </w:r>
      <w:proofErr w:type="gramEnd"/>
      <w:r w:rsidRPr="00FD5A76">
        <w:rPr>
          <w:rFonts w:hint="cs"/>
          <w:b/>
          <w:bCs/>
          <w:rtl/>
          <w:lang w:val="en-CA"/>
        </w:rPr>
        <w:t xml:space="preserve"> </w:t>
      </w:r>
      <w:r w:rsidRPr="007A0D5F">
        <w:rPr>
          <w:rFonts w:hint="cs"/>
          <w:b/>
          <w:bCs/>
          <w:color w:val="FF0000"/>
          <w:rtl/>
          <w:lang w:val="en-CA"/>
        </w:rPr>
        <w:t xml:space="preserve">خضوع حالات الغزو أو المعاهدات أو الصلح بين المسلمين وغيرهم لما يسمى بالسياسة الشرعية أو ما يسميه بعضهم </w:t>
      </w:r>
      <w:r w:rsidRPr="00FD5A76">
        <w:rPr>
          <w:rFonts w:hint="cs"/>
          <w:b/>
          <w:bCs/>
          <w:rtl/>
          <w:lang w:val="en-CA"/>
        </w:rPr>
        <w:t>ب ( حكم الإمام )</w:t>
      </w:r>
      <w:r>
        <w:rPr>
          <w:rFonts w:hint="cs"/>
          <w:b/>
          <w:bCs/>
          <w:rtl/>
          <w:lang w:val="en-CA"/>
        </w:rPr>
        <w:t>.</w:t>
      </w:r>
      <w:r w:rsidRPr="00FD5A76">
        <w:rPr>
          <w:rFonts w:hint="cs"/>
          <w:b/>
          <w:bCs/>
          <w:rtl/>
          <w:lang w:val="en-CA"/>
        </w:rPr>
        <w:t xml:space="preserve"> وبيان ذلك أن مشروعية فرض الجهاد من حيث الأصل</w:t>
      </w:r>
      <w:r>
        <w:rPr>
          <w:rFonts w:hint="cs"/>
          <w:b/>
          <w:bCs/>
          <w:rtl/>
          <w:lang w:val="en-CA"/>
        </w:rPr>
        <w:t>،</w:t>
      </w:r>
      <w:r w:rsidRPr="00FD5A76">
        <w:rPr>
          <w:rFonts w:hint="cs"/>
          <w:b/>
          <w:bCs/>
          <w:rtl/>
          <w:lang w:val="en-CA"/>
        </w:rPr>
        <w:t xml:space="preserve"> حكم تبليغى لا يخضع لأى نسخ أو تبديل</w:t>
      </w:r>
      <w:r>
        <w:rPr>
          <w:rFonts w:hint="cs"/>
          <w:b/>
          <w:bCs/>
          <w:rtl/>
          <w:lang w:val="en-CA"/>
        </w:rPr>
        <w:t>،</w:t>
      </w:r>
      <w:r w:rsidRPr="00FD5A76">
        <w:rPr>
          <w:rFonts w:hint="cs"/>
          <w:b/>
          <w:bCs/>
          <w:rtl/>
          <w:lang w:val="en-CA"/>
        </w:rPr>
        <w:t xml:space="preserve"> كما أن  أصل مشروعية الصلح</w:t>
      </w:r>
      <w:r>
        <w:rPr>
          <w:rFonts w:hint="cs"/>
          <w:b/>
          <w:bCs/>
          <w:rtl/>
          <w:lang w:val="en-CA"/>
        </w:rPr>
        <w:t xml:space="preserve"> و</w:t>
      </w:r>
      <w:r w:rsidRPr="00FD5A76">
        <w:rPr>
          <w:rFonts w:hint="cs"/>
          <w:b/>
          <w:bCs/>
          <w:rtl/>
          <w:lang w:val="en-CA"/>
        </w:rPr>
        <w:t>المعاهدات ثابت لا يجوز إبطاله أو إجتثاثه من أحكام الشريعة الإسلامية</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غير أن  جزئيات الصور التطبيقية  المختلفة لذلك</w:t>
      </w:r>
      <w:r>
        <w:rPr>
          <w:rFonts w:hint="cs"/>
          <w:b/>
          <w:bCs/>
          <w:rtl/>
          <w:lang w:val="en-CA"/>
        </w:rPr>
        <w:t>،</w:t>
      </w:r>
      <w:r w:rsidRPr="00FD5A76">
        <w:rPr>
          <w:rFonts w:hint="cs"/>
          <w:b/>
          <w:bCs/>
          <w:rtl/>
          <w:lang w:val="en-CA"/>
        </w:rPr>
        <w:t xml:space="preserve"> تخضع لظروف الزمان</w:t>
      </w:r>
      <w:r>
        <w:rPr>
          <w:rFonts w:hint="cs"/>
          <w:b/>
          <w:bCs/>
          <w:rtl/>
          <w:lang w:val="en-CA"/>
        </w:rPr>
        <w:t xml:space="preserve"> و</w:t>
      </w:r>
      <w:r w:rsidRPr="00FD5A76">
        <w:rPr>
          <w:rFonts w:hint="cs"/>
          <w:b/>
          <w:bCs/>
          <w:rtl/>
          <w:lang w:val="en-CA"/>
        </w:rPr>
        <w:t>المكان  وحالة المسلمين  وحالة أعدائهم</w:t>
      </w:r>
      <w:r>
        <w:rPr>
          <w:rFonts w:hint="cs"/>
          <w:b/>
          <w:bCs/>
          <w:rtl/>
          <w:lang w:val="en-CA"/>
        </w:rPr>
        <w:t>،</w:t>
      </w:r>
      <w:r w:rsidRPr="00FD5A76">
        <w:rPr>
          <w:rFonts w:hint="cs"/>
          <w:b/>
          <w:bCs/>
          <w:rtl/>
          <w:lang w:val="en-CA"/>
        </w:rPr>
        <w:t xml:space="preserve"> والميزان المحكم فى ذلك  إنما هو  بصيرة الإمام المتدين العادل  وسياسة الحكم المتبحر فى أحكام الدين مع إخلاص فى الدين وتجرد فى القصد</w:t>
      </w:r>
      <w:r>
        <w:rPr>
          <w:rFonts w:hint="cs"/>
          <w:b/>
          <w:bCs/>
          <w:rtl/>
          <w:lang w:val="en-CA"/>
        </w:rPr>
        <w:t>،</w:t>
      </w:r>
      <w:r w:rsidRPr="00FD5A76">
        <w:rPr>
          <w:rFonts w:hint="cs"/>
          <w:b/>
          <w:bCs/>
          <w:rtl/>
          <w:lang w:val="en-CA"/>
        </w:rPr>
        <w:t xml:space="preserve"> الى جانب  إعتماد دائم على مشاورة المسلمين والإستفادة من خبراتهم وآرائهم المختلفة</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فإذا رأى الحاكم  أن من والخير للمسلمين أن لا يجابهوا اعداءهم بالحرب</w:t>
      </w:r>
      <w:r>
        <w:rPr>
          <w:rFonts w:hint="cs"/>
          <w:b/>
          <w:bCs/>
          <w:rtl/>
          <w:lang w:val="en-CA"/>
        </w:rPr>
        <w:t xml:space="preserve"> و</w:t>
      </w:r>
      <w:r w:rsidRPr="00FD5A76">
        <w:rPr>
          <w:rFonts w:hint="cs"/>
          <w:b/>
          <w:bCs/>
          <w:rtl/>
          <w:lang w:val="en-CA"/>
        </w:rPr>
        <w:t>القوة</w:t>
      </w:r>
      <w:r>
        <w:rPr>
          <w:rFonts w:hint="cs"/>
          <w:b/>
          <w:bCs/>
          <w:rtl/>
          <w:lang w:val="en-CA"/>
        </w:rPr>
        <w:t>،</w:t>
      </w:r>
      <w:r w:rsidRPr="00FD5A76">
        <w:rPr>
          <w:rFonts w:hint="cs"/>
          <w:b/>
          <w:bCs/>
          <w:rtl/>
          <w:lang w:val="en-CA"/>
        </w:rPr>
        <w:t xml:space="preserve"> وتثبت من صلاحية رأيه بالتشاور</w:t>
      </w:r>
      <w:r>
        <w:rPr>
          <w:rFonts w:hint="cs"/>
          <w:b/>
          <w:bCs/>
          <w:rtl/>
          <w:lang w:val="en-CA"/>
        </w:rPr>
        <w:t xml:space="preserve"> و</w:t>
      </w:r>
      <w:r w:rsidRPr="00FD5A76">
        <w:rPr>
          <w:rFonts w:hint="cs"/>
          <w:b/>
          <w:bCs/>
          <w:rtl/>
          <w:lang w:val="en-CA"/>
        </w:rPr>
        <w:t>المذاكرة فى ذلك</w:t>
      </w:r>
      <w:r>
        <w:rPr>
          <w:rFonts w:hint="cs"/>
          <w:b/>
          <w:bCs/>
          <w:rtl/>
          <w:lang w:val="en-CA"/>
        </w:rPr>
        <w:t xml:space="preserve">، </w:t>
      </w:r>
      <w:r w:rsidRPr="00FD5A76">
        <w:rPr>
          <w:rFonts w:hint="cs"/>
          <w:b/>
          <w:bCs/>
          <w:rtl/>
          <w:lang w:val="en-CA"/>
        </w:rPr>
        <w:t>فله أن يجنح الى السلم معهم لا يصادم نصاً من النصوص الشرعية الثابتة</w:t>
      </w:r>
      <w:r>
        <w:rPr>
          <w:rFonts w:hint="cs"/>
          <w:b/>
          <w:bCs/>
          <w:rtl/>
          <w:lang w:val="en-CA"/>
        </w:rPr>
        <w:t>،</w:t>
      </w:r>
      <w:r w:rsidRPr="00FD5A76">
        <w:rPr>
          <w:rFonts w:hint="cs"/>
          <w:b/>
          <w:bCs/>
          <w:rtl/>
          <w:lang w:val="en-CA"/>
        </w:rPr>
        <w:t xml:space="preserve"> ريثما تأتى الظروف المناسبة</w:t>
      </w:r>
      <w:r>
        <w:rPr>
          <w:rFonts w:hint="cs"/>
          <w:b/>
          <w:bCs/>
          <w:rtl/>
          <w:lang w:val="en-CA"/>
        </w:rPr>
        <w:t xml:space="preserve"> و</w:t>
      </w:r>
      <w:r w:rsidRPr="00FD5A76">
        <w:rPr>
          <w:rFonts w:hint="cs"/>
          <w:b/>
          <w:bCs/>
          <w:rtl/>
          <w:lang w:val="en-CA"/>
        </w:rPr>
        <w:t>الملائمة للقتال</w:t>
      </w:r>
      <w:r>
        <w:rPr>
          <w:rFonts w:hint="cs"/>
          <w:b/>
          <w:bCs/>
          <w:rtl/>
          <w:lang w:val="en-CA"/>
        </w:rPr>
        <w:t xml:space="preserve"> و</w:t>
      </w:r>
      <w:r w:rsidRPr="00FD5A76">
        <w:rPr>
          <w:rFonts w:hint="cs"/>
          <w:b/>
          <w:bCs/>
          <w:rtl/>
          <w:lang w:val="en-CA"/>
        </w:rPr>
        <w:t>الجهاد</w:t>
      </w:r>
      <w:r>
        <w:rPr>
          <w:rFonts w:hint="cs"/>
          <w:b/>
          <w:bCs/>
          <w:rtl/>
          <w:lang w:val="en-CA"/>
        </w:rPr>
        <w:t>،</w:t>
      </w:r>
      <w:r w:rsidRPr="00FD5A76">
        <w:rPr>
          <w:rFonts w:hint="cs"/>
          <w:b/>
          <w:bCs/>
          <w:rtl/>
          <w:lang w:val="en-CA"/>
        </w:rPr>
        <w:t xml:space="preserve"> وله أن يحمل رعيته على القتال</w:t>
      </w:r>
      <w:r>
        <w:rPr>
          <w:rFonts w:hint="cs"/>
          <w:b/>
          <w:bCs/>
          <w:rtl/>
          <w:lang w:val="en-CA"/>
        </w:rPr>
        <w:t xml:space="preserve"> و</w:t>
      </w:r>
      <w:r w:rsidRPr="00FD5A76">
        <w:rPr>
          <w:rFonts w:hint="cs"/>
          <w:b/>
          <w:bCs/>
          <w:rtl/>
          <w:lang w:val="en-CA"/>
        </w:rPr>
        <w:t>الدفع إذا ما رأى المصلحة</w:t>
      </w:r>
      <w:r>
        <w:rPr>
          <w:rFonts w:hint="cs"/>
          <w:b/>
          <w:bCs/>
          <w:rtl/>
          <w:lang w:val="en-CA"/>
        </w:rPr>
        <w:t xml:space="preserve"> و</w:t>
      </w:r>
      <w:r w:rsidRPr="00FD5A76">
        <w:rPr>
          <w:rFonts w:hint="cs"/>
          <w:b/>
          <w:bCs/>
          <w:rtl/>
          <w:lang w:val="en-CA"/>
        </w:rPr>
        <w:t>السياسة الشرعية السليمة فى ذلك الجانب</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وهذا ما إتفق عليه عامة الفقهاء ودلت عليه مشاهد كثيرة من سيرته صلى الله عليه وسلم  اللهم إلا إذا داهم العدو  المسلمين فى عقر دورهم وبلادهم</w:t>
      </w:r>
      <w:r>
        <w:rPr>
          <w:rFonts w:hint="cs"/>
          <w:b/>
          <w:bCs/>
          <w:rtl/>
          <w:lang w:val="en-CA"/>
        </w:rPr>
        <w:t>،</w:t>
      </w:r>
      <w:r w:rsidRPr="00FD5A76">
        <w:rPr>
          <w:rFonts w:hint="cs"/>
          <w:b/>
          <w:bCs/>
          <w:rtl/>
          <w:lang w:val="en-CA"/>
        </w:rPr>
        <w:t xml:space="preserve"> فإن عليهم دفعه بالقوة مهما كانت الظروف</w:t>
      </w:r>
      <w:r>
        <w:rPr>
          <w:rFonts w:hint="cs"/>
          <w:b/>
          <w:bCs/>
          <w:rtl/>
          <w:lang w:val="en-CA"/>
        </w:rPr>
        <w:t xml:space="preserve"> و</w:t>
      </w:r>
      <w:r w:rsidRPr="00FD5A76">
        <w:rPr>
          <w:rFonts w:hint="cs"/>
          <w:b/>
          <w:bCs/>
          <w:rtl/>
          <w:lang w:val="en-CA"/>
        </w:rPr>
        <w:t>الوسيلة</w:t>
      </w:r>
      <w:r>
        <w:rPr>
          <w:rFonts w:hint="cs"/>
          <w:b/>
          <w:bCs/>
          <w:rtl/>
          <w:lang w:val="en-CA"/>
        </w:rPr>
        <w:t>،</w:t>
      </w:r>
      <w:r w:rsidRPr="00FD5A76">
        <w:rPr>
          <w:rFonts w:hint="cs"/>
          <w:b/>
          <w:bCs/>
          <w:rtl/>
          <w:lang w:val="en-CA"/>
        </w:rPr>
        <w:t xml:space="preserve"> ويعم الواجب فى ذلك المسلمين</w:t>
      </w:r>
      <w:r>
        <w:rPr>
          <w:rFonts w:hint="cs"/>
          <w:b/>
          <w:bCs/>
          <w:rtl/>
          <w:lang w:val="en-CA"/>
        </w:rPr>
        <w:t xml:space="preserve"> و</w:t>
      </w:r>
      <w:r w:rsidRPr="00FD5A76">
        <w:rPr>
          <w:rFonts w:hint="cs"/>
          <w:b/>
          <w:bCs/>
          <w:rtl/>
          <w:lang w:val="en-CA"/>
        </w:rPr>
        <w:t>المسلمات كافة بشرط توافر مقومات التكليف</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ثم إن الصحيح الذى إتفق عليه عامة الفقهاء  أن هذه الشورى مشروعة ولكنها ليست بملزمة</w:t>
      </w:r>
      <w:r>
        <w:rPr>
          <w:rFonts w:hint="cs"/>
          <w:b/>
          <w:bCs/>
          <w:rtl/>
          <w:lang w:val="en-CA"/>
        </w:rPr>
        <w:t>،</w:t>
      </w:r>
      <w:r w:rsidRPr="00FD5A76">
        <w:rPr>
          <w:rFonts w:hint="cs"/>
          <w:b/>
          <w:bCs/>
          <w:rtl/>
          <w:lang w:val="en-CA"/>
        </w:rPr>
        <w:t xml:space="preserve"> أى أن على الحاكم المسلم أن يستنير فى بحثه ورأيه</w:t>
      </w:r>
      <w:r>
        <w:rPr>
          <w:rFonts w:hint="cs"/>
          <w:b/>
          <w:bCs/>
          <w:rtl/>
          <w:lang w:val="en-CA"/>
        </w:rPr>
        <w:t>،</w:t>
      </w:r>
      <w:r w:rsidRPr="00FD5A76">
        <w:rPr>
          <w:rFonts w:hint="cs"/>
          <w:b/>
          <w:bCs/>
          <w:rtl/>
          <w:lang w:val="en-CA"/>
        </w:rPr>
        <w:t xml:space="preserve"> ولكن ليس عليه أن يأخذ بآراء الأكثرية مثلاً لو خالفوه فى رأيه</w:t>
      </w:r>
      <w:r>
        <w:rPr>
          <w:rFonts w:hint="cs"/>
          <w:b/>
          <w:bCs/>
          <w:rtl/>
          <w:lang w:val="en-CA"/>
        </w:rPr>
        <w:t>.</w:t>
      </w:r>
      <w:r w:rsidRPr="00FD5A76">
        <w:rPr>
          <w:rFonts w:hint="cs"/>
          <w:b/>
          <w:bCs/>
          <w:rtl/>
          <w:lang w:val="en-CA"/>
        </w:rPr>
        <w:t>........ ويقول القرطبى فى هذا :( المستشير ينظر فى إختلاف الآراء</w:t>
      </w:r>
      <w:r>
        <w:rPr>
          <w:rFonts w:hint="cs"/>
          <w:b/>
          <w:bCs/>
          <w:rtl/>
          <w:lang w:val="en-CA"/>
        </w:rPr>
        <w:t>،</w:t>
      </w:r>
      <w:r w:rsidRPr="00FD5A76">
        <w:rPr>
          <w:rFonts w:hint="cs"/>
          <w:b/>
          <w:bCs/>
          <w:rtl/>
          <w:lang w:val="en-CA"/>
        </w:rPr>
        <w:t xml:space="preserve"> وينظر اقربها الى الكتاب</w:t>
      </w:r>
      <w:r>
        <w:rPr>
          <w:rFonts w:hint="cs"/>
          <w:b/>
          <w:bCs/>
          <w:rtl/>
          <w:lang w:val="en-CA"/>
        </w:rPr>
        <w:t xml:space="preserve"> و</w:t>
      </w:r>
      <w:r w:rsidRPr="00FD5A76">
        <w:rPr>
          <w:rFonts w:hint="cs"/>
          <w:b/>
          <w:bCs/>
          <w:rtl/>
          <w:lang w:val="en-CA"/>
        </w:rPr>
        <w:t>السنة  إن أمكنه</w:t>
      </w:r>
      <w:r>
        <w:rPr>
          <w:rFonts w:hint="cs"/>
          <w:b/>
          <w:bCs/>
          <w:rtl/>
          <w:lang w:val="en-CA"/>
        </w:rPr>
        <w:t xml:space="preserve">، فإذا أرشده الله </w:t>
      </w:r>
      <w:r w:rsidRPr="00FD5A76">
        <w:rPr>
          <w:rFonts w:hint="cs"/>
          <w:b/>
          <w:bCs/>
          <w:rtl/>
          <w:lang w:val="en-CA"/>
        </w:rPr>
        <w:t>تعالى الى ما شاء منها عزم عليه وأنفذه متوكلاً عليه )</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3- ولا شك أن الباحث ليتساءل : لماذا لم يقع جواب أبو بكر وعمر</w:t>
      </w:r>
      <w:r>
        <w:rPr>
          <w:rFonts w:hint="cs"/>
          <w:b/>
          <w:bCs/>
          <w:rtl/>
          <w:lang w:val="en-CA"/>
        </w:rPr>
        <w:t xml:space="preserve"> و</w:t>
      </w:r>
      <w:r w:rsidRPr="00FD5A76">
        <w:rPr>
          <w:rFonts w:hint="cs"/>
          <w:b/>
          <w:bCs/>
          <w:rtl/>
          <w:lang w:val="en-CA"/>
        </w:rPr>
        <w:t>المقداد موقعاً كافياً من نفس الرسول صلى الله عليه وسلم  وظل ينظر فى وجوه القوم</w:t>
      </w:r>
      <w:r>
        <w:rPr>
          <w:rFonts w:hint="cs"/>
          <w:b/>
          <w:bCs/>
          <w:rtl/>
          <w:lang w:val="en-CA"/>
        </w:rPr>
        <w:t>،</w:t>
      </w:r>
      <w:r w:rsidRPr="00FD5A76">
        <w:rPr>
          <w:rFonts w:hint="cs"/>
          <w:b/>
          <w:bCs/>
          <w:rtl/>
          <w:lang w:val="en-CA"/>
        </w:rPr>
        <w:t xml:space="preserve"> حتى إذا تكلم </w:t>
      </w:r>
      <w:r w:rsidRPr="0012537D">
        <w:rPr>
          <w:rFonts w:hint="cs"/>
          <w:b/>
          <w:bCs/>
          <w:color w:val="FF0000"/>
          <w:rtl/>
          <w:lang w:val="en-CA"/>
        </w:rPr>
        <w:t>سعد ابن معاذ</w:t>
      </w:r>
      <w:r w:rsidRPr="00FD5A76">
        <w:rPr>
          <w:rFonts w:hint="cs"/>
          <w:b/>
          <w:bCs/>
          <w:rtl/>
          <w:lang w:val="en-CA"/>
        </w:rPr>
        <w:t xml:space="preserve"> إطمأن</w:t>
      </w:r>
      <w:r>
        <w:rPr>
          <w:rFonts w:hint="cs"/>
          <w:b/>
          <w:bCs/>
          <w:rtl/>
          <w:lang w:val="en-CA"/>
        </w:rPr>
        <w:t xml:space="preserve"> و</w:t>
      </w:r>
      <w:r w:rsidRPr="00FD5A76">
        <w:rPr>
          <w:rFonts w:hint="cs"/>
          <w:b/>
          <w:bCs/>
          <w:rtl/>
          <w:lang w:val="en-CA"/>
        </w:rPr>
        <w:t xml:space="preserve">طابت نفسه عند ذاك ؟ </w:t>
      </w:r>
    </w:p>
    <w:p w:rsidR="003C0E00" w:rsidRPr="00FD5A76" w:rsidRDefault="003C0E00" w:rsidP="003C0E00">
      <w:pPr>
        <w:jc w:val="both"/>
        <w:rPr>
          <w:b/>
          <w:bCs/>
          <w:rtl/>
          <w:lang w:val="en-CA" w:bidi="ar-LB"/>
        </w:rPr>
      </w:pPr>
      <w:r w:rsidRPr="00FD5A76">
        <w:rPr>
          <w:rFonts w:hint="cs"/>
          <w:b/>
          <w:bCs/>
          <w:rtl/>
          <w:lang w:val="en-CA"/>
        </w:rPr>
        <w:t>والجواب أن النبى صلى الله عليه وسل</w:t>
      </w:r>
      <w:proofErr w:type="gramStart"/>
      <w:r w:rsidRPr="00FD5A76">
        <w:rPr>
          <w:rFonts w:hint="cs"/>
          <w:b/>
          <w:bCs/>
          <w:rtl/>
          <w:lang w:val="en-CA"/>
        </w:rPr>
        <w:t>م إنما ك</w:t>
      </w:r>
      <w:proofErr w:type="gramEnd"/>
      <w:r w:rsidRPr="00FD5A76">
        <w:rPr>
          <w:rFonts w:hint="cs"/>
          <w:b/>
          <w:bCs/>
          <w:rtl/>
          <w:lang w:val="en-CA"/>
        </w:rPr>
        <w:t>ان يريد أن يعرف رأى الأنصار بالذات فى ذلك الأمر : ترى هل سيصدرون فى آرائهم وأحكامهم عن المعاهدة التى تمت بينهم</w:t>
      </w:r>
      <w:r>
        <w:rPr>
          <w:rFonts w:hint="cs"/>
          <w:b/>
          <w:bCs/>
          <w:rtl/>
          <w:lang w:val="en-CA"/>
        </w:rPr>
        <w:t xml:space="preserve"> و</w:t>
      </w:r>
      <w:r w:rsidRPr="00FD5A76">
        <w:rPr>
          <w:rFonts w:hint="cs"/>
          <w:b/>
          <w:bCs/>
          <w:rtl/>
          <w:lang w:val="en-CA"/>
        </w:rPr>
        <w:t>بينه عليه الصلاة</w:t>
      </w:r>
      <w:r>
        <w:rPr>
          <w:rFonts w:hint="cs"/>
          <w:b/>
          <w:bCs/>
          <w:rtl/>
          <w:lang w:val="en-CA"/>
        </w:rPr>
        <w:t xml:space="preserve"> و</w:t>
      </w:r>
      <w:r w:rsidRPr="00FD5A76">
        <w:rPr>
          <w:rFonts w:hint="cs"/>
          <w:b/>
          <w:bCs/>
          <w:rtl/>
          <w:lang w:val="en-CA"/>
        </w:rPr>
        <w:t>السلام  من حيث أنها معاهدة خاصة تستوجب الإلتزام بها</w:t>
      </w:r>
      <w:r>
        <w:rPr>
          <w:rFonts w:hint="cs"/>
          <w:b/>
          <w:bCs/>
          <w:rtl/>
          <w:lang w:val="en-CA"/>
        </w:rPr>
        <w:t>،</w:t>
      </w:r>
      <w:r w:rsidRPr="00FD5A76">
        <w:rPr>
          <w:rFonts w:hint="cs"/>
          <w:b/>
          <w:bCs/>
          <w:rtl/>
          <w:lang w:val="en-CA"/>
        </w:rPr>
        <w:t xml:space="preserve"> وإذاً فليس من حقه أن يجبرهم على القتال معه</w:t>
      </w:r>
      <w:r>
        <w:rPr>
          <w:rFonts w:hint="cs"/>
          <w:b/>
          <w:bCs/>
          <w:rtl/>
          <w:lang w:val="en-CA"/>
        </w:rPr>
        <w:t xml:space="preserve"> و</w:t>
      </w:r>
      <w:r w:rsidRPr="00FD5A76">
        <w:rPr>
          <w:rFonts w:hint="cs"/>
          <w:b/>
          <w:bCs/>
          <w:rtl/>
          <w:lang w:val="en-CA"/>
        </w:rPr>
        <w:t>الدفاع عنه  إلا فى داخل المدينة كما تنص على ذلك المعاهدة</w:t>
      </w:r>
      <w:r>
        <w:rPr>
          <w:rFonts w:hint="cs"/>
          <w:b/>
          <w:bCs/>
          <w:rtl/>
          <w:lang w:val="en-CA"/>
        </w:rPr>
        <w:t>،</w:t>
      </w:r>
      <w:r w:rsidRPr="00FD5A76">
        <w:rPr>
          <w:rFonts w:hint="cs"/>
          <w:b/>
          <w:bCs/>
          <w:rtl/>
          <w:lang w:val="en-CA"/>
        </w:rPr>
        <w:t xml:space="preserve"> أم سيصدرون عن مشاعرهم الإسلامية ومعاهدتهم الكبرى مع الله تعالى  ؟ وإذاً فمن حق الرسول صلى الله عليه وسلم  أن يكون الأمين فيهم على هذه المعاهدة ومن واجبهم أن يبذلوا حقوق هذه المعاهدة ويقوموا بمسئولياتها كاملة</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ولدى التأمل فيما أجاب به سعد ابن معاذ</w:t>
      </w:r>
      <w:r>
        <w:rPr>
          <w:rFonts w:hint="cs"/>
          <w:b/>
          <w:bCs/>
          <w:rtl/>
          <w:lang w:val="en-CA"/>
        </w:rPr>
        <w:t>،</w:t>
      </w:r>
      <w:r w:rsidRPr="00FD5A76">
        <w:rPr>
          <w:rFonts w:hint="cs"/>
          <w:b/>
          <w:bCs/>
          <w:rtl/>
          <w:lang w:val="en-CA"/>
        </w:rPr>
        <w:t xml:space="preserve"> نعلم أن  المبايعة التى إرتبط بها الأنصار مع رسول الله صلى الله عليه وسلم  فى مكة قبل الهجرة</w:t>
      </w:r>
      <w:r>
        <w:rPr>
          <w:rFonts w:hint="cs"/>
          <w:b/>
          <w:bCs/>
          <w:rtl/>
          <w:lang w:val="en-CA"/>
        </w:rPr>
        <w:t>،</w:t>
      </w:r>
      <w:r w:rsidRPr="00FD5A76">
        <w:rPr>
          <w:rFonts w:hint="cs"/>
          <w:b/>
          <w:bCs/>
          <w:rtl/>
          <w:lang w:val="en-CA"/>
        </w:rPr>
        <w:t xml:space="preserve"> لم تكن إلا مبايعة مع الله تعالى</w:t>
      </w:r>
      <w:r>
        <w:rPr>
          <w:rFonts w:hint="cs"/>
          <w:b/>
          <w:bCs/>
          <w:rtl/>
          <w:lang w:val="en-CA"/>
        </w:rPr>
        <w:t xml:space="preserve">، </w:t>
      </w:r>
      <w:r w:rsidRPr="00FD5A76">
        <w:rPr>
          <w:rFonts w:hint="cs"/>
          <w:b/>
          <w:bCs/>
          <w:rtl/>
          <w:lang w:val="en-CA"/>
        </w:rPr>
        <w:t>ولم يكونوا يتصورون وهم يلتزمون الدفاع عن رسول الله صلى الله عليه وسلم  حينما يهاجر غليهم إلا دفاعاً عن دين الله تعالى وشريعته</w:t>
      </w:r>
      <w:r>
        <w:rPr>
          <w:rFonts w:hint="cs"/>
          <w:b/>
          <w:bCs/>
          <w:rtl/>
          <w:lang w:val="en-CA"/>
        </w:rPr>
        <w:t>،</w:t>
      </w:r>
      <w:r w:rsidRPr="00FD5A76">
        <w:rPr>
          <w:rFonts w:hint="cs"/>
          <w:b/>
          <w:bCs/>
          <w:rtl/>
          <w:lang w:val="en-CA"/>
        </w:rPr>
        <w:t xml:space="preserve"> فليست القضية مسالة نصوص معينة إتفقوا مع رسول الله صلى الله عليه وسلم  عليها فهم لا يريدون أن يلتزموا بما وراءها</w:t>
      </w:r>
      <w:r>
        <w:rPr>
          <w:rFonts w:hint="cs"/>
          <w:b/>
          <w:bCs/>
          <w:rtl/>
          <w:lang w:val="en-CA"/>
        </w:rPr>
        <w:t>،</w:t>
      </w:r>
      <w:r w:rsidRPr="00FD5A76">
        <w:rPr>
          <w:rFonts w:hint="cs"/>
          <w:b/>
          <w:bCs/>
          <w:rtl/>
          <w:lang w:val="en-CA"/>
        </w:rPr>
        <w:t xml:space="preserve"> وإنما المسألة هى أنهم بذلك إنما وقعوا تحت صك عظيم تضمن قوله تعالى :( إن الله إشترى من المؤمنين أنفسهم وأموالهم بأن لهم الجنة يقاتلون فى سبيل الله فيقتلون ويقتلون</w:t>
      </w:r>
      <w:r>
        <w:rPr>
          <w:rFonts w:hint="cs"/>
          <w:b/>
          <w:bCs/>
          <w:rtl/>
          <w:lang w:val="en-CA"/>
        </w:rPr>
        <w:t>.</w:t>
      </w:r>
      <w:r w:rsidRPr="00FD5A76">
        <w:rPr>
          <w:rFonts w:hint="cs"/>
          <w:b/>
          <w:bCs/>
          <w:rtl/>
          <w:lang w:val="en-CA"/>
        </w:rPr>
        <w:t>.. )</w:t>
      </w:r>
      <w:r>
        <w:rPr>
          <w:rFonts w:hint="cs"/>
          <w:b/>
          <w:bCs/>
          <w:rtl/>
          <w:lang w:val="en-CA"/>
        </w:rPr>
        <w:t>،</w:t>
      </w:r>
      <w:r w:rsidRPr="00FD5A76">
        <w:rPr>
          <w:rFonts w:hint="cs"/>
          <w:b/>
          <w:bCs/>
          <w:rtl/>
          <w:lang w:val="en-CA"/>
        </w:rPr>
        <w:t xml:space="preserve"> ولذلك كان جواب سعد ابن معاذ رضى الله عنه  : لقد آمنا بك وصدقناك</w:t>
      </w:r>
      <w:r>
        <w:rPr>
          <w:rFonts w:hint="cs"/>
          <w:b/>
          <w:bCs/>
          <w:rtl/>
          <w:lang w:val="en-CA"/>
        </w:rPr>
        <w:t>،</w:t>
      </w:r>
      <w:r w:rsidRPr="00FD5A76">
        <w:rPr>
          <w:rFonts w:hint="cs"/>
          <w:b/>
          <w:bCs/>
          <w:rtl/>
          <w:lang w:val="en-CA"/>
        </w:rPr>
        <w:t xml:space="preserve"> وشهدنا أن ما جئت به هو الحق</w:t>
      </w:r>
      <w:r>
        <w:rPr>
          <w:rFonts w:hint="cs"/>
          <w:b/>
          <w:bCs/>
          <w:rtl/>
          <w:lang w:val="en-CA"/>
        </w:rPr>
        <w:t>.</w:t>
      </w:r>
      <w:r w:rsidRPr="00FD5A76">
        <w:rPr>
          <w:rFonts w:hint="cs"/>
          <w:b/>
          <w:bCs/>
          <w:rtl/>
          <w:lang w:val="en-CA"/>
        </w:rPr>
        <w:t>.... فامض لما أردت فنحن معك</w:t>
      </w:r>
      <w:r>
        <w:rPr>
          <w:rFonts w:hint="cs"/>
          <w:b/>
          <w:bCs/>
          <w:rtl/>
          <w:lang w:val="en-CA"/>
        </w:rPr>
        <w:t>،</w:t>
      </w:r>
      <w:r w:rsidRPr="00FD5A76">
        <w:rPr>
          <w:rFonts w:hint="cs"/>
          <w:b/>
          <w:bCs/>
          <w:rtl/>
          <w:lang w:val="en-CA"/>
        </w:rPr>
        <w:t xml:space="preserve"> أى فنحن نسير معك وفق معاهدة أعظم من تلك التى إتفقنا عليها معاً  فى بيعة العقبة</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4- يجوز للإمام أن يستعين فى الجهاد وغيره بالعيون</w:t>
      </w:r>
      <w:r>
        <w:rPr>
          <w:rFonts w:hint="cs"/>
          <w:b/>
          <w:bCs/>
          <w:rtl/>
          <w:lang w:val="en-CA"/>
        </w:rPr>
        <w:t xml:space="preserve"> و</w:t>
      </w:r>
      <w:r w:rsidRPr="00FD5A76">
        <w:rPr>
          <w:rFonts w:hint="cs"/>
          <w:b/>
          <w:bCs/>
          <w:rtl/>
          <w:lang w:val="en-CA"/>
        </w:rPr>
        <w:t>المراقبين</w:t>
      </w:r>
      <w:r>
        <w:rPr>
          <w:rFonts w:hint="cs"/>
          <w:b/>
          <w:bCs/>
          <w:rtl/>
          <w:lang w:val="en-CA"/>
        </w:rPr>
        <w:t>،</w:t>
      </w:r>
      <w:r w:rsidRPr="00FD5A76">
        <w:rPr>
          <w:rFonts w:hint="cs"/>
          <w:b/>
          <w:bCs/>
          <w:rtl/>
          <w:lang w:val="en-CA"/>
        </w:rPr>
        <w:t xml:space="preserve"> يبثهم بين الأعداء ليكتشف المسلمون خططهم</w:t>
      </w:r>
      <w:r>
        <w:rPr>
          <w:rFonts w:hint="cs"/>
          <w:b/>
          <w:bCs/>
          <w:rtl/>
          <w:lang w:val="en-CA"/>
        </w:rPr>
        <w:t xml:space="preserve"> و</w:t>
      </w:r>
      <w:r w:rsidRPr="00FD5A76">
        <w:rPr>
          <w:rFonts w:hint="cs"/>
          <w:b/>
          <w:bCs/>
          <w:rtl/>
          <w:lang w:val="en-CA"/>
        </w:rPr>
        <w:t>أحوالهم وليتبينوا ما هم عليه من قوة  فى العدة</w:t>
      </w:r>
      <w:r>
        <w:rPr>
          <w:rFonts w:hint="cs"/>
          <w:b/>
          <w:bCs/>
          <w:rtl/>
          <w:lang w:val="en-CA"/>
        </w:rPr>
        <w:t xml:space="preserve"> و</w:t>
      </w:r>
      <w:r w:rsidRPr="00FD5A76">
        <w:rPr>
          <w:rFonts w:hint="cs"/>
          <w:b/>
          <w:bCs/>
          <w:rtl/>
          <w:lang w:val="en-CA"/>
        </w:rPr>
        <w:t>العدد</w:t>
      </w:r>
      <w:r>
        <w:rPr>
          <w:rFonts w:hint="cs"/>
          <w:b/>
          <w:bCs/>
          <w:rtl/>
          <w:lang w:val="en-CA"/>
        </w:rPr>
        <w:t>،</w:t>
      </w:r>
      <w:r w:rsidRPr="00FD5A76">
        <w:rPr>
          <w:rFonts w:hint="cs"/>
          <w:b/>
          <w:bCs/>
          <w:rtl/>
          <w:lang w:val="en-CA"/>
        </w:rPr>
        <w:t xml:space="preserve"> ويجوز إتخاذ مختلف الوسائل لذلك</w:t>
      </w:r>
      <w:r>
        <w:rPr>
          <w:rFonts w:hint="cs"/>
          <w:b/>
          <w:bCs/>
          <w:rtl/>
          <w:lang w:val="en-CA"/>
        </w:rPr>
        <w:t>،</w:t>
      </w:r>
      <w:r w:rsidRPr="00FD5A76">
        <w:rPr>
          <w:rFonts w:hint="cs"/>
          <w:b/>
          <w:bCs/>
          <w:rtl/>
          <w:lang w:val="en-CA"/>
        </w:rPr>
        <w:t xml:space="preserve"> بشرط أن لا تنطوى الوسيلة على </w:t>
      </w:r>
      <w:r w:rsidRPr="00FD5A76">
        <w:rPr>
          <w:rFonts w:hint="cs"/>
          <w:b/>
          <w:bCs/>
          <w:rtl/>
          <w:lang w:val="en-CA"/>
        </w:rPr>
        <w:lastRenderedPageBreak/>
        <w:t>الإضرار بمصلحة هى أهم  من مصلحة الإطلاع على حال العدو</w:t>
      </w:r>
      <w:r>
        <w:rPr>
          <w:rFonts w:hint="cs"/>
          <w:b/>
          <w:bCs/>
          <w:rtl/>
          <w:lang w:val="en-CA"/>
        </w:rPr>
        <w:t>،</w:t>
      </w:r>
      <w:r w:rsidRPr="00FD5A76">
        <w:rPr>
          <w:rFonts w:hint="cs"/>
          <w:b/>
          <w:bCs/>
          <w:rtl/>
          <w:lang w:val="en-CA"/>
        </w:rPr>
        <w:t xml:space="preserve"> وربما إستلزمت الوسيلة تكتماً أو نوعاً من المخادعة أو التحايل</w:t>
      </w:r>
      <w:r>
        <w:rPr>
          <w:rFonts w:hint="cs"/>
          <w:b/>
          <w:bCs/>
          <w:rtl/>
          <w:lang w:val="en-CA"/>
        </w:rPr>
        <w:t>،</w:t>
      </w:r>
      <w:r w:rsidRPr="00FD5A76">
        <w:rPr>
          <w:rFonts w:hint="cs"/>
          <w:b/>
          <w:bCs/>
          <w:rtl/>
          <w:lang w:val="en-CA"/>
        </w:rPr>
        <w:t xml:space="preserve"> وكل ذلك مشروع وحسن  من حيث أنه واسطة لا بد منها لمصلحة المسلمين وحفظهم</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وقد جاء فى كتب السيرة  أن النبى صلى الله عليه وسلم لما نزل  قريباً من بدر</w:t>
      </w:r>
      <w:r>
        <w:rPr>
          <w:rFonts w:hint="cs"/>
          <w:b/>
          <w:bCs/>
          <w:rtl/>
          <w:lang w:val="en-CA"/>
        </w:rPr>
        <w:t>،</w:t>
      </w:r>
      <w:r w:rsidRPr="00FD5A76">
        <w:rPr>
          <w:rFonts w:hint="cs"/>
          <w:b/>
          <w:bCs/>
          <w:rtl/>
          <w:lang w:val="en-CA"/>
        </w:rPr>
        <w:t xml:space="preserve"> ركب هو ورجل من أصحابه حتى وقف على شيخ من العرب فسأله النبى صلى الله عليه وسلم  عن قريش وعن محمد</w:t>
      </w:r>
      <w:r>
        <w:rPr>
          <w:rFonts w:hint="cs"/>
          <w:b/>
          <w:bCs/>
          <w:rtl/>
          <w:lang w:val="en-CA"/>
        </w:rPr>
        <w:t xml:space="preserve"> و</w:t>
      </w:r>
      <w:r w:rsidRPr="00FD5A76">
        <w:rPr>
          <w:rFonts w:hint="cs"/>
          <w:b/>
          <w:bCs/>
          <w:rtl/>
          <w:lang w:val="en-CA"/>
        </w:rPr>
        <w:t>أصحابه وما بلغه عنهم</w:t>
      </w:r>
      <w:r>
        <w:rPr>
          <w:rFonts w:hint="cs"/>
          <w:b/>
          <w:bCs/>
          <w:rtl/>
          <w:lang w:val="en-CA"/>
        </w:rPr>
        <w:t>.</w:t>
      </w:r>
      <w:r w:rsidRPr="00FD5A76">
        <w:rPr>
          <w:rFonts w:hint="cs"/>
          <w:b/>
          <w:bCs/>
          <w:rtl/>
          <w:lang w:val="en-CA"/>
        </w:rPr>
        <w:t xml:space="preserve"> فقال الشيخ لا أخبركما حتى تخبرانى ممن أنتما</w:t>
      </w:r>
      <w:r>
        <w:rPr>
          <w:rFonts w:hint="cs"/>
          <w:b/>
          <w:bCs/>
          <w:rtl/>
          <w:lang w:val="en-CA"/>
        </w:rPr>
        <w:t xml:space="preserve">، </w:t>
      </w:r>
      <w:r w:rsidRPr="00FD5A76">
        <w:rPr>
          <w:rFonts w:hint="cs"/>
          <w:b/>
          <w:bCs/>
          <w:rtl/>
          <w:lang w:val="en-CA"/>
        </w:rPr>
        <w:t>فقال عليه الصلاة</w:t>
      </w:r>
      <w:r>
        <w:rPr>
          <w:rFonts w:hint="cs"/>
          <w:b/>
          <w:bCs/>
          <w:rtl/>
          <w:lang w:val="en-CA"/>
        </w:rPr>
        <w:t xml:space="preserve"> و</w:t>
      </w:r>
      <w:r w:rsidRPr="00FD5A76">
        <w:rPr>
          <w:rFonts w:hint="cs"/>
          <w:b/>
          <w:bCs/>
          <w:rtl/>
          <w:lang w:val="en-CA"/>
        </w:rPr>
        <w:t>السلام : إذا أخبرتنا أخبرناك</w:t>
      </w:r>
      <w:r>
        <w:rPr>
          <w:rFonts w:hint="cs"/>
          <w:b/>
          <w:bCs/>
          <w:rtl/>
          <w:lang w:val="en-CA"/>
        </w:rPr>
        <w:t>،</w:t>
      </w:r>
      <w:r w:rsidRPr="00FD5A76">
        <w:rPr>
          <w:rFonts w:hint="cs"/>
          <w:b/>
          <w:bCs/>
          <w:rtl/>
          <w:lang w:val="en-CA"/>
        </w:rPr>
        <w:t xml:space="preserve"> فقال أذاك بذاك ظ  قال :نعم</w:t>
      </w:r>
      <w:r>
        <w:rPr>
          <w:rFonts w:hint="cs"/>
          <w:b/>
          <w:bCs/>
          <w:rtl/>
          <w:lang w:val="en-CA"/>
        </w:rPr>
        <w:t xml:space="preserve">، </w:t>
      </w:r>
      <w:r w:rsidRPr="00FD5A76">
        <w:rPr>
          <w:rFonts w:hint="cs"/>
          <w:b/>
          <w:bCs/>
          <w:rtl/>
          <w:lang w:val="en-CA"/>
        </w:rPr>
        <w:t xml:space="preserve">فأخبره الشيخ بما يعلم من أمر المشركين وبما قد سمعه  من أمر النبى صلى الله عليه وسلم </w:t>
      </w:r>
      <w:r>
        <w:rPr>
          <w:rFonts w:hint="cs"/>
          <w:b/>
          <w:bCs/>
          <w:rtl/>
          <w:lang w:val="en-CA"/>
        </w:rPr>
        <w:t xml:space="preserve"> و</w:t>
      </w:r>
      <w:r w:rsidRPr="00FD5A76">
        <w:rPr>
          <w:rFonts w:hint="cs"/>
          <w:b/>
          <w:bCs/>
          <w:rtl/>
          <w:lang w:val="en-CA"/>
        </w:rPr>
        <w:t>أصحابه</w:t>
      </w:r>
      <w:r>
        <w:rPr>
          <w:rFonts w:hint="cs"/>
          <w:b/>
          <w:bCs/>
          <w:rtl/>
          <w:lang w:val="en-CA"/>
        </w:rPr>
        <w:t>،</w:t>
      </w:r>
      <w:r w:rsidRPr="00FD5A76">
        <w:rPr>
          <w:rFonts w:hint="cs"/>
          <w:b/>
          <w:bCs/>
          <w:rtl/>
          <w:lang w:val="en-CA"/>
        </w:rPr>
        <w:t xml:space="preserve"> حتى إذا فرغ من كلامه قال : فممن أنتما ؟ فقال النبى صلى الله عليه وسلم : نحن من ماء</w:t>
      </w:r>
      <w:r>
        <w:rPr>
          <w:rFonts w:hint="cs"/>
          <w:b/>
          <w:bCs/>
          <w:rtl/>
          <w:lang w:val="en-CA"/>
        </w:rPr>
        <w:t>،</w:t>
      </w:r>
      <w:r w:rsidRPr="00FD5A76">
        <w:rPr>
          <w:rFonts w:hint="cs"/>
          <w:b/>
          <w:bCs/>
          <w:rtl/>
          <w:lang w:val="en-CA"/>
        </w:rPr>
        <w:t xml:space="preserve"> ثم إنصرف عنه</w:t>
      </w:r>
      <w:r>
        <w:rPr>
          <w:rFonts w:hint="cs"/>
          <w:b/>
          <w:bCs/>
          <w:rtl/>
          <w:lang w:val="en-CA"/>
        </w:rPr>
        <w:t>،</w:t>
      </w:r>
      <w:r w:rsidRPr="00FD5A76">
        <w:rPr>
          <w:rFonts w:hint="cs"/>
          <w:b/>
          <w:bCs/>
          <w:rtl/>
          <w:lang w:val="en-CA"/>
        </w:rPr>
        <w:t xml:space="preserve"> فأخذ الشيخ يقول : ما من ماء ؟ أمن ماء العراق؟</w:t>
      </w:r>
      <w:r>
        <w:rPr>
          <w:rFonts w:hint="cs"/>
          <w:b/>
          <w:bCs/>
          <w:rtl/>
          <w:lang w:val="en-CA"/>
        </w:rPr>
        <w:t>.</w:t>
      </w:r>
    </w:p>
    <w:p w:rsidR="003C0E00" w:rsidRPr="00FD5A76" w:rsidRDefault="003C0E00" w:rsidP="003C0E00">
      <w:pPr>
        <w:jc w:val="both"/>
        <w:rPr>
          <w:b/>
          <w:bCs/>
          <w:rtl/>
          <w:lang w:val="en-CA" w:bidi="ar-LB"/>
        </w:rPr>
      </w:pPr>
      <w:r w:rsidRPr="00FD5A76">
        <w:rPr>
          <w:b/>
          <w:bCs/>
          <w:rtl/>
          <w:lang w:val="en-CA" w:bidi="ar-LB"/>
        </w:rPr>
        <w:t> </w:t>
      </w:r>
    </w:p>
    <w:p w:rsidR="003C0E00" w:rsidRPr="00FD5A76" w:rsidRDefault="003C0E00" w:rsidP="003C0E00">
      <w:pPr>
        <w:jc w:val="both"/>
        <w:rPr>
          <w:b/>
          <w:bCs/>
          <w:rtl/>
          <w:lang w:val="en-CA" w:bidi="ar-LB"/>
        </w:rPr>
      </w:pPr>
      <w:r w:rsidRPr="00FD5A76">
        <w:rPr>
          <w:rFonts w:hint="cs"/>
          <w:b/>
          <w:bCs/>
          <w:color w:val="0000FF"/>
          <w:rtl/>
          <w:lang w:val="en-CA"/>
        </w:rPr>
        <w:t xml:space="preserve">5- أقسام </w:t>
      </w:r>
      <w:proofErr w:type="gramStart"/>
      <w:r w:rsidRPr="00FD5A76">
        <w:rPr>
          <w:rFonts w:hint="cs"/>
          <w:b/>
          <w:bCs/>
          <w:color w:val="0000FF"/>
          <w:rtl/>
          <w:lang w:val="en-CA"/>
        </w:rPr>
        <w:t>تصرفاته  صلى</w:t>
      </w:r>
      <w:proofErr w:type="gramEnd"/>
      <w:r w:rsidRPr="00FD5A76">
        <w:rPr>
          <w:rFonts w:hint="cs"/>
          <w:b/>
          <w:bCs/>
          <w:color w:val="0000FF"/>
          <w:rtl/>
          <w:lang w:val="en-CA"/>
        </w:rPr>
        <w:t xml:space="preserve"> الله عليه وسلم :</w:t>
      </w:r>
    </w:p>
    <w:p w:rsidR="003C0E00" w:rsidRPr="00FD5A76" w:rsidRDefault="003C0E00" w:rsidP="003C0E00">
      <w:pPr>
        <w:jc w:val="both"/>
        <w:rPr>
          <w:b/>
          <w:bCs/>
          <w:rtl/>
          <w:lang w:val="en-CA" w:bidi="ar-LB"/>
        </w:rPr>
      </w:pPr>
      <w:r w:rsidRPr="00FD5A76">
        <w:rPr>
          <w:rFonts w:hint="cs"/>
          <w:b/>
          <w:bCs/>
          <w:rtl/>
          <w:lang w:val="en-CA"/>
        </w:rPr>
        <w:t>ويدلنا الحديث الذى جرى بين الرسول صلى الله عليه وسلم</w:t>
      </w:r>
      <w:r>
        <w:rPr>
          <w:rFonts w:hint="cs"/>
          <w:b/>
          <w:bCs/>
          <w:rtl/>
          <w:lang w:val="en-CA"/>
        </w:rPr>
        <w:t xml:space="preserve"> و</w:t>
      </w:r>
      <w:r w:rsidRPr="00FD5A76">
        <w:rPr>
          <w:rFonts w:hint="cs"/>
          <w:b/>
          <w:bCs/>
          <w:rtl/>
          <w:lang w:val="en-CA"/>
        </w:rPr>
        <w:t>الحباب ابن المنذر فى شأن المكان الذى نزل فيه ( وهو حديث صحيح الإسناد كما رأيت )  أن تصرفات النبى صلى الله عليه وسلم ليست كلها من نوع التشريع</w:t>
      </w:r>
      <w:r>
        <w:rPr>
          <w:rFonts w:hint="cs"/>
          <w:b/>
          <w:bCs/>
          <w:rtl/>
          <w:lang w:val="en-CA"/>
        </w:rPr>
        <w:t>،</w:t>
      </w:r>
      <w:r w:rsidRPr="00FD5A76">
        <w:rPr>
          <w:rFonts w:hint="cs"/>
          <w:b/>
          <w:bCs/>
          <w:rtl/>
          <w:lang w:val="en-CA"/>
        </w:rPr>
        <w:t xml:space="preserve"> بل هو فى كثير من الأحيان يتصرف من حيث إنه بشر من الناس يفكر ويدبر كما يفكر غيره</w:t>
      </w:r>
      <w:r>
        <w:rPr>
          <w:rFonts w:hint="cs"/>
          <w:b/>
          <w:bCs/>
          <w:rtl/>
          <w:lang w:val="en-CA"/>
        </w:rPr>
        <w:t>،</w:t>
      </w:r>
      <w:r w:rsidRPr="00FD5A76">
        <w:rPr>
          <w:rFonts w:hint="cs"/>
          <w:b/>
          <w:bCs/>
          <w:rtl/>
          <w:lang w:val="en-CA"/>
        </w:rPr>
        <w:t xml:space="preserve"> ولا ريب أننا لسنا ملزمين بإتباعه فى مثل هذه التصرفات  فمن ذلك نزوله صلى الله عليه وسلم فى المكان الذى إختاره فى هذه الغزوة</w:t>
      </w:r>
      <w:r>
        <w:rPr>
          <w:rFonts w:hint="cs"/>
          <w:b/>
          <w:bCs/>
          <w:rtl/>
          <w:lang w:val="en-CA"/>
        </w:rPr>
        <w:t xml:space="preserve">، </w:t>
      </w:r>
      <w:r w:rsidRPr="00FD5A76">
        <w:rPr>
          <w:rFonts w:hint="cs"/>
          <w:b/>
          <w:bCs/>
          <w:rtl/>
          <w:lang w:val="en-CA"/>
        </w:rPr>
        <w:t>فقد وجدنا كيف أن الحباب  أشار بالتحول عنه الى غيره  ووافقه عليه النبى صلى الله عليه وسلم</w:t>
      </w:r>
      <w:r>
        <w:rPr>
          <w:rFonts w:hint="cs"/>
          <w:b/>
          <w:bCs/>
          <w:rtl/>
          <w:lang w:val="en-CA"/>
        </w:rPr>
        <w:t>،</w:t>
      </w:r>
      <w:r w:rsidRPr="00FD5A76">
        <w:rPr>
          <w:rFonts w:hint="cs"/>
          <w:b/>
          <w:bCs/>
          <w:rtl/>
          <w:lang w:val="en-CA"/>
        </w:rPr>
        <w:t xml:space="preserve"> وذلك بعد أن إستوثق الحباب  رضى الله عنه أن إختيار النبى صلى الله عليه وسلم  لذلك المكان ليس بوحى من عند الله  ومن ذلك كثير من تصرفاته التى تدخل تحت السياسة  الشرعية والتى يتصرف فيها النبى صلى الله عليه وسلم  من حيث أنه إمام ورئيس دولة لا من حيث انه نبى ورسول يبلغ عن الله  تعالى</w:t>
      </w:r>
      <w:r>
        <w:rPr>
          <w:rFonts w:hint="cs"/>
          <w:b/>
          <w:bCs/>
          <w:rtl/>
          <w:lang w:val="en-CA"/>
        </w:rPr>
        <w:t xml:space="preserve">، </w:t>
      </w:r>
      <w:r w:rsidRPr="00FD5A76">
        <w:rPr>
          <w:rFonts w:hint="cs"/>
          <w:b/>
          <w:bCs/>
          <w:rtl/>
          <w:lang w:val="en-CA"/>
        </w:rPr>
        <w:t>مثل كثير من عطاءاته</w:t>
      </w:r>
      <w:r>
        <w:rPr>
          <w:rFonts w:hint="cs"/>
          <w:b/>
          <w:bCs/>
          <w:rtl/>
          <w:lang w:val="en-CA"/>
        </w:rPr>
        <w:t xml:space="preserve"> و</w:t>
      </w:r>
      <w:r w:rsidRPr="00FD5A76">
        <w:rPr>
          <w:rFonts w:hint="cs"/>
          <w:b/>
          <w:bCs/>
          <w:rtl/>
          <w:lang w:val="en-CA"/>
        </w:rPr>
        <w:t>تدابيره العسكرية</w:t>
      </w:r>
      <w:r>
        <w:rPr>
          <w:rFonts w:hint="cs"/>
          <w:b/>
          <w:bCs/>
          <w:rtl/>
          <w:lang w:val="en-CA"/>
        </w:rPr>
        <w:t>،</w:t>
      </w:r>
      <w:r w:rsidRPr="00FD5A76">
        <w:rPr>
          <w:rFonts w:hint="cs"/>
          <w:b/>
          <w:bCs/>
          <w:rtl/>
          <w:lang w:val="en-CA"/>
        </w:rPr>
        <w:t xml:space="preserve"> وللفقهاء تفصيل واسع فى هذا البحث لامجال لعرضه فى هذا المقام</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bidi="ar-SY"/>
        </w:rPr>
        <w:t> </w:t>
      </w:r>
    </w:p>
    <w:p w:rsidR="003C0E00" w:rsidRPr="00FD5A76" w:rsidRDefault="003C0E00" w:rsidP="003C0E00">
      <w:pPr>
        <w:jc w:val="both"/>
        <w:rPr>
          <w:b/>
          <w:bCs/>
          <w:rtl/>
          <w:lang w:val="en-CA" w:bidi="ar-LB"/>
        </w:rPr>
      </w:pPr>
      <w:r w:rsidRPr="00FD5A76">
        <w:rPr>
          <w:rFonts w:hint="cs"/>
          <w:b/>
          <w:bCs/>
          <w:rtl/>
          <w:lang w:val="en-CA"/>
        </w:rPr>
        <w:t>6- أهمية التضرع الى الله تعالى وشدة الإستعانة به :</w:t>
      </w:r>
    </w:p>
    <w:p w:rsidR="003C0E00" w:rsidRPr="00FD5A76" w:rsidRDefault="003C0E00" w:rsidP="003C0E00">
      <w:pPr>
        <w:jc w:val="both"/>
        <w:rPr>
          <w:b/>
          <w:bCs/>
          <w:rtl/>
          <w:lang w:val="en-CA" w:bidi="ar-LB"/>
        </w:rPr>
      </w:pPr>
      <w:r w:rsidRPr="00FD5A76">
        <w:rPr>
          <w:rFonts w:hint="cs"/>
          <w:b/>
          <w:bCs/>
          <w:rtl/>
          <w:lang w:val="en-CA"/>
        </w:rPr>
        <w:t>لقد رأينا أن النبى صلى الله عليه وسلم  كان يطمئن أصحابه بأن النصر  لهم</w:t>
      </w:r>
      <w:r>
        <w:rPr>
          <w:rFonts w:hint="cs"/>
          <w:b/>
          <w:bCs/>
          <w:rtl/>
          <w:lang w:val="en-CA"/>
        </w:rPr>
        <w:t>،</w:t>
      </w:r>
      <w:r w:rsidRPr="00FD5A76">
        <w:rPr>
          <w:rFonts w:hint="cs"/>
          <w:b/>
          <w:bCs/>
          <w:rtl/>
          <w:lang w:val="en-CA"/>
        </w:rPr>
        <w:t xml:space="preserve"> حتى أنه كان يشير  الى أماكن متفرقة من الأرض ويقول : هذا مصرع فلان</w:t>
      </w:r>
      <w:r>
        <w:rPr>
          <w:rFonts w:hint="cs"/>
          <w:b/>
          <w:bCs/>
          <w:rtl/>
          <w:lang w:val="en-CA"/>
        </w:rPr>
        <w:t>،</w:t>
      </w:r>
      <w:r w:rsidRPr="00FD5A76">
        <w:rPr>
          <w:rFonts w:hint="cs"/>
          <w:b/>
          <w:bCs/>
          <w:rtl/>
          <w:lang w:val="en-CA"/>
        </w:rPr>
        <w:t xml:space="preserve"> وهذا مصرع فلان</w:t>
      </w:r>
      <w:r>
        <w:rPr>
          <w:rFonts w:hint="cs"/>
          <w:b/>
          <w:bCs/>
          <w:rtl/>
          <w:lang w:val="en-CA"/>
        </w:rPr>
        <w:t>،</w:t>
      </w:r>
      <w:r w:rsidRPr="00FD5A76">
        <w:rPr>
          <w:rFonts w:hint="cs"/>
          <w:b/>
          <w:bCs/>
          <w:rtl/>
          <w:lang w:val="en-CA"/>
        </w:rPr>
        <w:t xml:space="preserve"> ولقد وقع الأمر كما  أخبر عليه الصلاة</w:t>
      </w:r>
      <w:r>
        <w:rPr>
          <w:rFonts w:hint="cs"/>
          <w:b/>
          <w:bCs/>
          <w:rtl/>
          <w:lang w:val="en-CA"/>
        </w:rPr>
        <w:t xml:space="preserve"> و</w:t>
      </w:r>
      <w:r w:rsidRPr="00FD5A76">
        <w:rPr>
          <w:rFonts w:hint="cs"/>
          <w:b/>
          <w:bCs/>
          <w:rtl/>
          <w:lang w:val="en-CA"/>
        </w:rPr>
        <w:t>السلام</w:t>
      </w:r>
      <w:r>
        <w:rPr>
          <w:rFonts w:hint="cs"/>
          <w:b/>
          <w:bCs/>
          <w:rtl/>
          <w:lang w:val="en-CA"/>
        </w:rPr>
        <w:t xml:space="preserve">، </w:t>
      </w:r>
      <w:r w:rsidRPr="00FD5A76">
        <w:rPr>
          <w:rFonts w:hint="cs"/>
          <w:b/>
          <w:bCs/>
          <w:rtl/>
          <w:lang w:val="en-CA"/>
        </w:rPr>
        <w:t>فما تزحزح أحد  فى مقتله  عن موضع يده كما ورد فى الحديث الصحيح</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ومع ذلك فقد رأيناه يقف طوال ليلة الجمعة فى العريش الذى أقيم له يجأر إلى الله تعالى  داعياً متضرعاً</w:t>
      </w:r>
      <w:r>
        <w:rPr>
          <w:rFonts w:hint="cs"/>
          <w:b/>
          <w:bCs/>
          <w:rtl/>
          <w:lang w:val="en-CA"/>
        </w:rPr>
        <w:t>،</w:t>
      </w:r>
      <w:r w:rsidRPr="00FD5A76">
        <w:rPr>
          <w:rFonts w:hint="cs"/>
          <w:b/>
          <w:bCs/>
          <w:rtl/>
          <w:lang w:val="en-CA"/>
        </w:rPr>
        <w:t xml:space="preserve"> باسطاً كفيه الى السماء يناشد الله عز وجل أن يؤتيه نصره الذى وعد حتى سقط  عنه رداؤه وأشفق عليه أبو بكر الصديق</w:t>
      </w:r>
      <w:r>
        <w:rPr>
          <w:rFonts w:hint="cs"/>
          <w:b/>
          <w:bCs/>
          <w:rtl/>
          <w:lang w:val="en-CA"/>
        </w:rPr>
        <w:t>،</w:t>
      </w:r>
      <w:r w:rsidRPr="00FD5A76">
        <w:rPr>
          <w:rFonts w:hint="cs"/>
          <w:b/>
          <w:bCs/>
          <w:rtl/>
          <w:lang w:val="en-CA"/>
        </w:rPr>
        <w:t xml:space="preserve"> والتزمه قائلا : كفى يا رسول الله</w:t>
      </w:r>
      <w:r>
        <w:rPr>
          <w:rFonts w:hint="cs"/>
          <w:b/>
          <w:bCs/>
          <w:rtl/>
          <w:lang w:val="en-CA"/>
        </w:rPr>
        <w:t>،</w:t>
      </w:r>
      <w:r w:rsidRPr="00FD5A76">
        <w:rPr>
          <w:rFonts w:hint="cs"/>
          <w:b/>
          <w:bCs/>
          <w:rtl/>
          <w:lang w:val="en-CA"/>
        </w:rPr>
        <w:t xml:space="preserve"> إن الله منجز لك ما وعد</w:t>
      </w:r>
      <w:r>
        <w:rPr>
          <w:rFonts w:hint="cs"/>
          <w:b/>
          <w:bCs/>
          <w:rtl/>
          <w:lang w:val="en-CA"/>
        </w:rPr>
        <w:t>،</w:t>
      </w:r>
      <w:r w:rsidRPr="00FD5A76">
        <w:rPr>
          <w:rFonts w:hint="cs"/>
          <w:b/>
          <w:bCs/>
          <w:rtl/>
          <w:lang w:val="en-CA"/>
        </w:rPr>
        <w:t xml:space="preserve"> فلماذا كل هذه الضراعة ما دام  أنه مطمئن الى درجة أنه  قال : لكأنى أنظر الى مصارع القوم</w:t>
      </w:r>
      <w:r>
        <w:rPr>
          <w:rFonts w:hint="cs"/>
          <w:b/>
          <w:bCs/>
          <w:rtl/>
          <w:lang w:val="en-CA"/>
        </w:rPr>
        <w:t>،</w:t>
      </w:r>
      <w:r w:rsidRPr="00FD5A76">
        <w:rPr>
          <w:rFonts w:hint="cs"/>
          <w:b/>
          <w:bCs/>
          <w:rtl/>
          <w:lang w:val="en-CA"/>
        </w:rPr>
        <w:t xml:space="preserve"> وأنه حدد مصارع بعضهم على الأرض ؟ </w:t>
      </w:r>
    </w:p>
    <w:p w:rsidR="003C0E00" w:rsidRPr="00FD5A76" w:rsidRDefault="003C0E00" w:rsidP="003C0E00">
      <w:pPr>
        <w:jc w:val="both"/>
        <w:rPr>
          <w:b/>
          <w:bCs/>
          <w:rtl/>
          <w:lang w:val="en-CA" w:bidi="ar-LB"/>
        </w:rPr>
      </w:pPr>
      <w:r w:rsidRPr="00FD5A76">
        <w:rPr>
          <w:rFonts w:hint="cs"/>
          <w:b/>
          <w:bCs/>
          <w:rtl/>
          <w:lang w:val="en-CA"/>
        </w:rPr>
        <w:t xml:space="preserve">والجواب : أن إطمئنان النبى صلى الله عليه وسلم </w:t>
      </w:r>
      <w:r>
        <w:rPr>
          <w:rFonts w:hint="cs"/>
          <w:b/>
          <w:bCs/>
          <w:rtl/>
          <w:lang w:val="en-CA"/>
        </w:rPr>
        <w:t xml:space="preserve"> و</w:t>
      </w:r>
      <w:r w:rsidRPr="00FD5A76">
        <w:rPr>
          <w:rFonts w:hint="cs"/>
          <w:b/>
          <w:bCs/>
          <w:rtl/>
          <w:lang w:val="en-CA"/>
        </w:rPr>
        <w:t>إيمانه بالنصر</w:t>
      </w:r>
      <w:r>
        <w:rPr>
          <w:rFonts w:hint="cs"/>
          <w:b/>
          <w:bCs/>
          <w:rtl/>
          <w:lang w:val="en-CA"/>
        </w:rPr>
        <w:t>،</w:t>
      </w:r>
      <w:r w:rsidRPr="00FD5A76">
        <w:rPr>
          <w:rFonts w:hint="cs"/>
          <w:b/>
          <w:bCs/>
          <w:rtl/>
          <w:lang w:val="en-CA"/>
        </w:rPr>
        <w:t xml:space="preserve"> إنما كان تصديقاً منه للوعد الذى وعد الله به  رسوله</w:t>
      </w:r>
      <w:r>
        <w:rPr>
          <w:rFonts w:hint="cs"/>
          <w:b/>
          <w:bCs/>
          <w:rtl/>
          <w:lang w:val="en-CA"/>
        </w:rPr>
        <w:t xml:space="preserve">، </w:t>
      </w:r>
      <w:r w:rsidRPr="00FD5A76">
        <w:rPr>
          <w:rFonts w:hint="cs"/>
          <w:b/>
          <w:bCs/>
          <w:rtl/>
          <w:lang w:val="en-CA"/>
        </w:rPr>
        <w:t>ولا شك ان  الله لا يخلف الميعاد</w:t>
      </w:r>
      <w:r>
        <w:rPr>
          <w:rFonts w:hint="cs"/>
          <w:b/>
          <w:bCs/>
          <w:rtl/>
          <w:lang w:val="en-CA"/>
        </w:rPr>
        <w:t>،</w:t>
      </w:r>
      <w:r w:rsidRPr="00FD5A76">
        <w:rPr>
          <w:rFonts w:hint="cs"/>
          <w:b/>
          <w:bCs/>
          <w:rtl/>
          <w:lang w:val="en-CA"/>
        </w:rPr>
        <w:t xml:space="preserve"> وربما أوحى إليه خبر النصر فى تلك الموقعة</w:t>
      </w:r>
      <w:r>
        <w:rPr>
          <w:rFonts w:hint="cs"/>
          <w:b/>
          <w:bCs/>
          <w:rtl/>
          <w:lang w:val="en-CA"/>
        </w:rPr>
        <w:t>.</w:t>
      </w:r>
      <w:r w:rsidRPr="00FD5A76">
        <w:rPr>
          <w:rFonts w:hint="cs"/>
          <w:b/>
          <w:bCs/>
          <w:rtl/>
          <w:lang w:val="en-CA"/>
        </w:rPr>
        <w:br/>
        <w:t>أما الإستغراق فى التضرع</w:t>
      </w:r>
      <w:r>
        <w:rPr>
          <w:rFonts w:hint="cs"/>
          <w:b/>
          <w:bCs/>
          <w:rtl/>
          <w:lang w:val="en-CA"/>
        </w:rPr>
        <w:t xml:space="preserve"> و</w:t>
      </w:r>
      <w:r w:rsidRPr="00FD5A76">
        <w:rPr>
          <w:rFonts w:hint="cs"/>
          <w:b/>
          <w:bCs/>
          <w:rtl/>
          <w:lang w:val="en-CA"/>
        </w:rPr>
        <w:t>الدعاء</w:t>
      </w:r>
      <w:r>
        <w:rPr>
          <w:rFonts w:hint="cs"/>
          <w:b/>
          <w:bCs/>
          <w:rtl/>
          <w:lang w:val="en-CA"/>
        </w:rPr>
        <w:t xml:space="preserve"> و</w:t>
      </w:r>
      <w:r w:rsidRPr="00FD5A76">
        <w:rPr>
          <w:rFonts w:hint="cs"/>
          <w:b/>
          <w:bCs/>
          <w:rtl/>
          <w:lang w:val="en-CA"/>
        </w:rPr>
        <w:t>بسط الكف الى السماء</w:t>
      </w:r>
      <w:r>
        <w:rPr>
          <w:rFonts w:hint="cs"/>
          <w:b/>
          <w:bCs/>
          <w:rtl/>
          <w:lang w:val="en-CA"/>
        </w:rPr>
        <w:t>،</w:t>
      </w:r>
      <w:r w:rsidRPr="00FD5A76">
        <w:rPr>
          <w:rFonts w:hint="cs"/>
          <w:b/>
          <w:bCs/>
          <w:rtl/>
          <w:lang w:val="en-CA"/>
        </w:rPr>
        <w:t xml:space="preserve"> فتلك هى وظيفة العبودية التى  خلق من أجلها أفنسان</w:t>
      </w:r>
      <w:r>
        <w:rPr>
          <w:rFonts w:hint="cs"/>
          <w:b/>
          <w:bCs/>
          <w:rtl/>
          <w:lang w:val="en-CA"/>
        </w:rPr>
        <w:t>،</w:t>
      </w:r>
      <w:r w:rsidRPr="00FD5A76">
        <w:rPr>
          <w:rFonts w:hint="cs"/>
          <w:b/>
          <w:bCs/>
          <w:rtl/>
          <w:lang w:val="en-CA"/>
        </w:rPr>
        <w:t xml:space="preserve"> وذلك هو ثمن النصر فى كل حال</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فما النصر- مهما توافرت  الوسائل</w:t>
      </w:r>
      <w:r>
        <w:rPr>
          <w:rFonts w:hint="cs"/>
          <w:b/>
          <w:bCs/>
          <w:rtl/>
          <w:lang w:val="en-CA"/>
        </w:rPr>
        <w:t xml:space="preserve"> و</w:t>
      </w:r>
      <w:r w:rsidRPr="00FD5A76">
        <w:rPr>
          <w:rFonts w:hint="cs"/>
          <w:b/>
          <w:bCs/>
          <w:rtl/>
          <w:lang w:val="en-CA"/>
        </w:rPr>
        <w:t>الأسباب - إلا من عند الله تعالى</w:t>
      </w:r>
      <w:r>
        <w:rPr>
          <w:rFonts w:hint="cs"/>
          <w:b/>
          <w:bCs/>
          <w:rtl/>
          <w:lang w:val="en-CA"/>
        </w:rPr>
        <w:t xml:space="preserve"> و</w:t>
      </w:r>
      <w:r w:rsidRPr="00FD5A76">
        <w:rPr>
          <w:rFonts w:hint="cs"/>
          <w:b/>
          <w:bCs/>
          <w:rtl/>
          <w:lang w:val="en-CA"/>
        </w:rPr>
        <w:t>بتوفيقه</w:t>
      </w:r>
      <w:r>
        <w:rPr>
          <w:rFonts w:hint="cs"/>
          <w:b/>
          <w:bCs/>
          <w:rtl/>
          <w:lang w:val="en-CA"/>
        </w:rPr>
        <w:t>،</w:t>
      </w:r>
      <w:r w:rsidRPr="00FD5A76">
        <w:rPr>
          <w:rFonts w:hint="cs"/>
          <w:b/>
          <w:bCs/>
          <w:rtl/>
          <w:lang w:val="en-CA"/>
        </w:rPr>
        <w:t xml:space="preserve"> والله عز وجل  لا يريد منا إلا أن نكون عبيداً له  بالطبع</w:t>
      </w:r>
      <w:r>
        <w:rPr>
          <w:rFonts w:hint="cs"/>
          <w:b/>
          <w:bCs/>
          <w:rtl/>
          <w:lang w:val="en-CA"/>
        </w:rPr>
        <w:t xml:space="preserve"> و</w:t>
      </w:r>
      <w:r w:rsidRPr="00FD5A76">
        <w:rPr>
          <w:rFonts w:hint="cs"/>
          <w:b/>
          <w:bCs/>
          <w:rtl/>
          <w:lang w:val="en-CA"/>
        </w:rPr>
        <w:t>الإختيار</w:t>
      </w:r>
      <w:r>
        <w:rPr>
          <w:rFonts w:hint="cs"/>
          <w:b/>
          <w:bCs/>
          <w:rtl/>
          <w:lang w:val="en-CA"/>
        </w:rPr>
        <w:t>،</w:t>
      </w:r>
      <w:r w:rsidRPr="00FD5A76">
        <w:rPr>
          <w:rFonts w:hint="cs"/>
          <w:b/>
          <w:bCs/>
          <w:rtl/>
          <w:lang w:val="en-CA"/>
        </w:rPr>
        <w:t xml:space="preserve"> وما تقرب متقرب الى الله بصف أعظم من صفة العبودية</w:t>
      </w:r>
      <w:r>
        <w:rPr>
          <w:rFonts w:hint="cs"/>
          <w:b/>
          <w:bCs/>
          <w:rtl/>
          <w:lang w:val="en-CA"/>
        </w:rPr>
        <w:t>،</w:t>
      </w:r>
      <w:r w:rsidRPr="00FD5A76">
        <w:rPr>
          <w:rFonts w:hint="cs"/>
          <w:b/>
          <w:bCs/>
          <w:rtl/>
          <w:lang w:val="en-CA"/>
        </w:rPr>
        <w:t>وما إستأهل إنسان بواسطة من الوسائط  إستجابة دعاء من الله تعالى</w:t>
      </w:r>
      <w:r>
        <w:rPr>
          <w:rFonts w:hint="cs"/>
          <w:b/>
          <w:bCs/>
          <w:rtl/>
          <w:lang w:val="en-CA"/>
        </w:rPr>
        <w:t xml:space="preserve">، </w:t>
      </w:r>
      <w:r w:rsidRPr="00FD5A76">
        <w:rPr>
          <w:rFonts w:hint="cs"/>
          <w:b/>
          <w:bCs/>
          <w:rtl/>
          <w:lang w:val="en-CA"/>
        </w:rPr>
        <w:t>كمن إستأهل ذلك بواسطة ذل العبودية يتزىّ  ويتبرقع به بين يدى الله تعالى</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وما كل أنواع المصائب</w:t>
      </w:r>
      <w:r>
        <w:rPr>
          <w:rFonts w:hint="cs"/>
          <w:b/>
          <w:bCs/>
          <w:rtl/>
          <w:lang w:val="en-CA"/>
        </w:rPr>
        <w:t xml:space="preserve"> و</w:t>
      </w:r>
      <w:r w:rsidRPr="00FD5A76">
        <w:rPr>
          <w:rFonts w:hint="cs"/>
          <w:b/>
          <w:bCs/>
          <w:rtl/>
          <w:lang w:val="en-CA"/>
        </w:rPr>
        <w:t>المحن المختلفة التى تهدد الإنسان فى هذه الحياة أو تنزل به</w:t>
      </w:r>
      <w:r>
        <w:rPr>
          <w:rFonts w:hint="cs"/>
          <w:b/>
          <w:bCs/>
          <w:rtl/>
          <w:lang w:val="en-CA"/>
        </w:rPr>
        <w:t>،</w:t>
      </w:r>
      <w:r w:rsidRPr="00FD5A76">
        <w:rPr>
          <w:rFonts w:hint="cs"/>
          <w:b/>
          <w:bCs/>
          <w:rtl/>
          <w:lang w:val="en-CA"/>
        </w:rPr>
        <w:t xml:space="preserve"> إلا أسباب وعوامل تنبهه لعبوديته</w:t>
      </w:r>
      <w:r>
        <w:rPr>
          <w:rFonts w:hint="cs"/>
          <w:b/>
          <w:bCs/>
          <w:rtl/>
          <w:lang w:val="en-CA"/>
        </w:rPr>
        <w:t>،</w:t>
      </w:r>
      <w:r w:rsidRPr="00FD5A76">
        <w:rPr>
          <w:rFonts w:hint="cs"/>
          <w:b/>
          <w:bCs/>
          <w:rtl/>
          <w:lang w:val="en-CA"/>
        </w:rPr>
        <w:t xml:space="preserve"> وتصرف آماله وفكره الى  عظمة الله سبحانه وتعالى وباهر قدرته</w:t>
      </w:r>
      <w:r>
        <w:rPr>
          <w:rFonts w:hint="cs"/>
          <w:b/>
          <w:bCs/>
          <w:rtl/>
          <w:lang w:val="en-CA"/>
        </w:rPr>
        <w:t>،</w:t>
      </w:r>
      <w:r w:rsidRPr="00FD5A76">
        <w:rPr>
          <w:rFonts w:hint="cs"/>
          <w:b/>
          <w:bCs/>
          <w:rtl/>
          <w:lang w:val="en-CA"/>
        </w:rPr>
        <w:t xml:space="preserve"> كى يفر إليه سبحانه وتعالى ويبسط أمامه ضعفه</w:t>
      </w:r>
      <w:r>
        <w:rPr>
          <w:rFonts w:hint="cs"/>
          <w:b/>
          <w:bCs/>
          <w:rtl/>
          <w:lang w:val="en-CA"/>
        </w:rPr>
        <w:t xml:space="preserve"> و</w:t>
      </w:r>
      <w:r w:rsidRPr="00FD5A76">
        <w:rPr>
          <w:rFonts w:hint="cs"/>
          <w:b/>
          <w:bCs/>
          <w:rtl/>
          <w:lang w:val="en-CA"/>
        </w:rPr>
        <w:t>عبوديته</w:t>
      </w:r>
      <w:r>
        <w:rPr>
          <w:rFonts w:hint="cs"/>
          <w:b/>
          <w:bCs/>
          <w:rtl/>
          <w:lang w:val="en-CA"/>
        </w:rPr>
        <w:t>،</w:t>
      </w:r>
      <w:r w:rsidRPr="00FD5A76">
        <w:rPr>
          <w:rFonts w:hint="cs"/>
          <w:b/>
          <w:bCs/>
          <w:rtl/>
          <w:lang w:val="en-CA"/>
        </w:rPr>
        <w:t xml:space="preserve"> ويستجير به من كل فتنة وبلاء</w:t>
      </w:r>
      <w:r>
        <w:rPr>
          <w:rFonts w:hint="cs"/>
          <w:b/>
          <w:bCs/>
          <w:rtl/>
          <w:lang w:val="en-CA"/>
        </w:rPr>
        <w:t>،</w:t>
      </w:r>
      <w:r w:rsidRPr="00FD5A76">
        <w:rPr>
          <w:rFonts w:hint="cs"/>
          <w:b/>
          <w:bCs/>
          <w:rtl/>
          <w:lang w:val="en-CA"/>
        </w:rPr>
        <w:t xml:space="preserve"> وإذا إستيقظ الإنسان فى حياته لهذه الحقيقة وانصبغ سلوكه بها</w:t>
      </w:r>
      <w:r>
        <w:rPr>
          <w:rFonts w:hint="cs"/>
          <w:b/>
          <w:bCs/>
          <w:rtl/>
          <w:lang w:val="en-CA"/>
        </w:rPr>
        <w:t>،</w:t>
      </w:r>
      <w:r w:rsidRPr="00FD5A76">
        <w:rPr>
          <w:rFonts w:hint="cs"/>
          <w:b/>
          <w:bCs/>
          <w:rtl/>
          <w:lang w:val="en-CA"/>
        </w:rPr>
        <w:t xml:space="preserve"> فقد وصل الى الحد الذى أمر الله عباده جميعاً أن يقفوا عنده وينتهوا إليه</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فهذه العبودية التى إتخذت  مظهرها الرائع فى طول  دعاء النبى صلى الله عليه وسلم  وشدة ضراعته</w:t>
      </w:r>
      <w:r>
        <w:rPr>
          <w:rFonts w:hint="cs"/>
          <w:b/>
          <w:bCs/>
          <w:rtl/>
          <w:lang w:val="en-CA"/>
        </w:rPr>
        <w:t xml:space="preserve"> و</w:t>
      </w:r>
      <w:r w:rsidRPr="00FD5A76">
        <w:rPr>
          <w:rFonts w:hint="cs"/>
          <w:b/>
          <w:bCs/>
          <w:rtl/>
          <w:lang w:val="en-CA"/>
        </w:rPr>
        <w:t>مناشدته لربه أن يؤتيه النصر</w:t>
      </w:r>
      <w:r>
        <w:rPr>
          <w:rFonts w:hint="cs"/>
          <w:b/>
          <w:bCs/>
          <w:rtl/>
          <w:lang w:val="en-CA"/>
        </w:rPr>
        <w:t>،</w:t>
      </w:r>
      <w:r w:rsidRPr="00FD5A76">
        <w:rPr>
          <w:rFonts w:hint="cs"/>
          <w:b/>
          <w:bCs/>
          <w:rtl/>
          <w:lang w:val="en-CA"/>
        </w:rPr>
        <w:t xml:space="preserve"> هى الثمن الذى إستحق به ذلك التاييد الإلهى العظيم فى تلك المعركة</w:t>
      </w:r>
      <w:r>
        <w:rPr>
          <w:rFonts w:hint="cs"/>
          <w:b/>
          <w:bCs/>
          <w:rtl/>
          <w:lang w:val="en-CA"/>
        </w:rPr>
        <w:t>،</w:t>
      </w:r>
      <w:r w:rsidRPr="00FD5A76">
        <w:rPr>
          <w:rFonts w:hint="cs"/>
          <w:b/>
          <w:bCs/>
          <w:rtl/>
          <w:lang w:val="en-CA"/>
        </w:rPr>
        <w:t xml:space="preserve"> وقد نصت على ذلك الآية الكريمة إذ تقول :( إذ تستغيثون ربكم فاستجاب لكم أنى ممدكم بألف من الملائكة  مردفين )</w:t>
      </w:r>
      <w:r>
        <w:rPr>
          <w:rFonts w:hint="cs"/>
          <w:b/>
          <w:bCs/>
          <w:rtl/>
          <w:lang w:val="en-CA"/>
        </w:rPr>
        <w:t xml:space="preserve">، </w:t>
      </w:r>
      <w:r w:rsidRPr="00FD5A76">
        <w:rPr>
          <w:rFonts w:hint="cs"/>
          <w:b/>
          <w:bCs/>
          <w:rtl/>
          <w:lang w:val="en-CA"/>
        </w:rPr>
        <w:t>ويقينا منه صلى الله عليه وسلم  بهذه العبودية لله عز وجل</w:t>
      </w:r>
      <w:r>
        <w:rPr>
          <w:rFonts w:hint="cs"/>
          <w:b/>
          <w:bCs/>
          <w:rtl/>
          <w:lang w:val="en-CA"/>
        </w:rPr>
        <w:t>،</w:t>
      </w:r>
      <w:r w:rsidRPr="00FD5A76">
        <w:rPr>
          <w:rFonts w:hint="cs"/>
          <w:b/>
          <w:bCs/>
          <w:rtl/>
          <w:lang w:val="en-CA"/>
        </w:rPr>
        <w:t xml:space="preserve"> كان واثقاً بالنصر مطمئناً الى أن العاقبة للمسلمين</w:t>
      </w:r>
      <w:r>
        <w:rPr>
          <w:rFonts w:hint="cs"/>
          <w:b/>
          <w:bCs/>
          <w:rtl/>
          <w:lang w:val="en-CA"/>
        </w:rPr>
        <w:t>،</w:t>
      </w:r>
      <w:r w:rsidRPr="00FD5A76">
        <w:rPr>
          <w:rFonts w:hint="cs"/>
          <w:b/>
          <w:bCs/>
          <w:rtl/>
          <w:lang w:val="en-CA"/>
        </w:rPr>
        <w:t xml:space="preserve"> ثم قارن مظهر هذه العبودية التى تجلت فى موقفه صلى الله عليه وسلم  ونتائج ذلك</w:t>
      </w:r>
      <w:r>
        <w:rPr>
          <w:rFonts w:hint="cs"/>
          <w:b/>
          <w:bCs/>
          <w:rtl/>
          <w:lang w:val="en-CA"/>
        </w:rPr>
        <w:t>،</w:t>
      </w:r>
      <w:r w:rsidRPr="00FD5A76">
        <w:rPr>
          <w:rFonts w:hint="cs"/>
          <w:b/>
          <w:bCs/>
          <w:rtl/>
          <w:lang w:val="en-CA"/>
        </w:rPr>
        <w:t xml:space="preserve"> مع مظهر ذلك الطغيان والتجبر الذى تجلى فى موقف أبى جهل  حينما قال  : لن نرجع حتى نرد ماء بدر  فننحر الجزر ونطعم الطعام ونسقى الخمر وتعزف علينا القيان</w:t>
      </w:r>
      <w:r>
        <w:rPr>
          <w:rFonts w:hint="cs"/>
          <w:b/>
          <w:bCs/>
          <w:rtl/>
          <w:lang w:val="en-CA"/>
        </w:rPr>
        <w:t>،</w:t>
      </w:r>
      <w:r w:rsidRPr="00FD5A76">
        <w:rPr>
          <w:rFonts w:hint="cs"/>
          <w:b/>
          <w:bCs/>
          <w:rtl/>
          <w:lang w:val="en-CA"/>
        </w:rPr>
        <w:t xml:space="preserve"> وتسمع بنا العرب</w:t>
      </w:r>
      <w:r>
        <w:rPr>
          <w:rFonts w:hint="cs"/>
          <w:b/>
          <w:bCs/>
          <w:rtl/>
          <w:lang w:val="en-CA"/>
        </w:rPr>
        <w:t xml:space="preserve"> و</w:t>
      </w:r>
      <w:r w:rsidRPr="00FD5A76">
        <w:rPr>
          <w:rFonts w:hint="cs"/>
          <w:b/>
          <w:bCs/>
          <w:rtl/>
          <w:lang w:val="en-CA"/>
        </w:rPr>
        <w:t>بمسيرنا وجمعنا فلا يزالون يهابوننا</w:t>
      </w:r>
      <w:r>
        <w:rPr>
          <w:rFonts w:hint="cs"/>
          <w:b/>
          <w:bCs/>
          <w:rtl/>
          <w:lang w:val="en-CA"/>
        </w:rPr>
        <w:t>،</w:t>
      </w:r>
      <w:r w:rsidRPr="00FD5A76">
        <w:rPr>
          <w:rFonts w:hint="cs"/>
          <w:b/>
          <w:bCs/>
          <w:rtl/>
          <w:lang w:val="en-CA"/>
        </w:rPr>
        <w:t xml:space="preserve"> ونتائج ذلك التجبر</w:t>
      </w:r>
      <w:r>
        <w:rPr>
          <w:rFonts w:hint="cs"/>
          <w:b/>
          <w:bCs/>
          <w:rtl/>
          <w:lang w:val="en-CA"/>
        </w:rPr>
        <w:t xml:space="preserve"> و</w:t>
      </w:r>
      <w:r w:rsidRPr="00FD5A76">
        <w:rPr>
          <w:rFonts w:hint="cs"/>
          <w:b/>
          <w:bCs/>
          <w:rtl/>
          <w:lang w:val="en-CA"/>
        </w:rPr>
        <w:t>الجبروت</w:t>
      </w:r>
      <w:r>
        <w:rPr>
          <w:rFonts w:hint="cs"/>
          <w:b/>
          <w:bCs/>
          <w:rtl/>
          <w:lang w:val="en-CA"/>
        </w:rPr>
        <w:t>.</w:t>
      </w:r>
      <w:r w:rsidRPr="00FD5A76">
        <w:rPr>
          <w:rFonts w:hint="cs"/>
          <w:b/>
          <w:bCs/>
          <w:rtl/>
          <w:lang w:val="en-CA"/>
        </w:rPr>
        <w:t xml:space="preserve">.. ! </w:t>
      </w:r>
    </w:p>
    <w:p w:rsidR="003C0E00" w:rsidRPr="00FD5A76" w:rsidRDefault="003C0E00" w:rsidP="003C0E00">
      <w:pPr>
        <w:jc w:val="both"/>
        <w:rPr>
          <w:b/>
          <w:bCs/>
          <w:rtl/>
          <w:lang w:val="en-CA" w:bidi="ar-LB"/>
        </w:rPr>
      </w:pPr>
      <w:r w:rsidRPr="00FD5A76">
        <w:rPr>
          <w:rFonts w:hint="cs"/>
          <w:b/>
          <w:bCs/>
          <w:rtl/>
          <w:lang w:val="en-CA"/>
        </w:rPr>
        <w:lastRenderedPageBreak/>
        <w:t>لقد كانت نتيجة العبودية</w:t>
      </w:r>
      <w:r>
        <w:rPr>
          <w:rFonts w:hint="cs"/>
          <w:b/>
          <w:bCs/>
          <w:rtl/>
          <w:lang w:val="en-CA"/>
        </w:rPr>
        <w:t xml:space="preserve"> و</w:t>
      </w:r>
      <w:r w:rsidRPr="00FD5A76">
        <w:rPr>
          <w:rFonts w:hint="cs"/>
          <w:b/>
          <w:bCs/>
          <w:rtl/>
          <w:lang w:val="en-CA"/>
        </w:rPr>
        <w:t>الخضوع لله تعالى  عزة قعساء ومجداً شامخاً خضع لهما جبين الدنيا باسرها</w:t>
      </w:r>
      <w:r>
        <w:rPr>
          <w:rFonts w:hint="cs"/>
          <w:b/>
          <w:bCs/>
          <w:rtl/>
          <w:lang w:val="en-CA"/>
        </w:rPr>
        <w:t>،</w:t>
      </w:r>
      <w:r w:rsidRPr="00FD5A76">
        <w:rPr>
          <w:rFonts w:hint="cs"/>
          <w:b/>
          <w:bCs/>
          <w:rtl/>
          <w:lang w:val="en-CA"/>
        </w:rPr>
        <w:t xml:space="preserve"> ولقد كانت نتيجة الطغيان</w:t>
      </w:r>
      <w:r>
        <w:rPr>
          <w:rFonts w:hint="cs"/>
          <w:b/>
          <w:bCs/>
          <w:rtl/>
          <w:lang w:val="en-CA"/>
        </w:rPr>
        <w:t xml:space="preserve"> و</w:t>
      </w:r>
      <w:r w:rsidRPr="00FD5A76">
        <w:rPr>
          <w:rFonts w:hint="cs"/>
          <w:b/>
          <w:bCs/>
          <w:rtl/>
          <w:lang w:val="en-CA"/>
        </w:rPr>
        <w:t>الجبروت الزائفين قبراً  من الضيعة</w:t>
      </w:r>
      <w:r>
        <w:rPr>
          <w:rFonts w:hint="cs"/>
          <w:b/>
          <w:bCs/>
          <w:rtl/>
          <w:lang w:val="en-CA"/>
        </w:rPr>
        <w:t xml:space="preserve"> و</w:t>
      </w:r>
      <w:r w:rsidRPr="00FD5A76">
        <w:rPr>
          <w:rFonts w:hint="cs"/>
          <w:b/>
          <w:bCs/>
          <w:rtl/>
          <w:lang w:val="en-CA"/>
        </w:rPr>
        <w:t>الهوان أقيم لأربابهما حيث كانوا سيتساقون فيه الخمر وتعزف عليهم القيان</w:t>
      </w:r>
      <w:r>
        <w:rPr>
          <w:rFonts w:hint="cs"/>
          <w:b/>
          <w:bCs/>
          <w:rtl/>
          <w:lang w:val="en-CA"/>
        </w:rPr>
        <w:t>،</w:t>
      </w:r>
      <w:r w:rsidRPr="00FD5A76">
        <w:rPr>
          <w:rFonts w:hint="cs"/>
          <w:b/>
          <w:bCs/>
          <w:rtl/>
          <w:lang w:val="en-CA"/>
        </w:rPr>
        <w:t xml:space="preserve"> وتلك هى سنة اله فى الكون كلما تلاقت العبوديةلله حالصة مع  جبروت</w:t>
      </w:r>
      <w:r>
        <w:rPr>
          <w:rFonts w:hint="cs"/>
          <w:b/>
          <w:bCs/>
          <w:rtl/>
          <w:lang w:val="en-CA"/>
        </w:rPr>
        <w:t xml:space="preserve"> و</w:t>
      </w:r>
      <w:r w:rsidRPr="00FD5A76">
        <w:rPr>
          <w:rFonts w:hint="cs"/>
          <w:b/>
          <w:bCs/>
          <w:rtl/>
          <w:lang w:val="en-CA"/>
        </w:rPr>
        <w:t>طغيان  زائفين</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bidi="ar-SY"/>
        </w:rPr>
        <w:t> </w:t>
      </w:r>
    </w:p>
    <w:p w:rsidR="003C0E00" w:rsidRPr="00FD5A76" w:rsidRDefault="003C0E00" w:rsidP="003C0E00">
      <w:pPr>
        <w:jc w:val="both"/>
        <w:rPr>
          <w:b/>
          <w:bCs/>
          <w:rtl/>
          <w:lang w:val="en-CA" w:bidi="ar-LB"/>
        </w:rPr>
      </w:pPr>
      <w:r w:rsidRPr="00FD5A76">
        <w:rPr>
          <w:rFonts w:hint="cs"/>
          <w:b/>
          <w:bCs/>
          <w:rtl/>
          <w:lang w:val="en-CA"/>
        </w:rPr>
        <w:t>7- الإمداد بالملائكة فى غزوة بدر :</w:t>
      </w:r>
    </w:p>
    <w:p w:rsidR="003C0E00" w:rsidRDefault="003C0E00" w:rsidP="003C0E00">
      <w:pPr>
        <w:jc w:val="both"/>
        <w:rPr>
          <w:b/>
          <w:bCs/>
          <w:rtl/>
          <w:lang w:val="en-CA"/>
        </w:rPr>
      </w:pPr>
      <w:r w:rsidRPr="00FD5A76">
        <w:rPr>
          <w:rFonts w:hint="cs"/>
          <w:b/>
          <w:bCs/>
          <w:rtl/>
          <w:lang w:val="en-CA"/>
        </w:rPr>
        <w:t xml:space="preserve"> إنطوت بدر على معجزة من أعظم  معجزات التأييد</w:t>
      </w:r>
      <w:r>
        <w:rPr>
          <w:rFonts w:hint="cs"/>
          <w:b/>
          <w:bCs/>
          <w:rtl/>
          <w:lang w:val="en-CA"/>
        </w:rPr>
        <w:t xml:space="preserve"> و</w:t>
      </w:r>
      <w:r w:rsidRPr="00FD5A76">
        <w:rPr>
          <w:rFonts w:hint="cs"/>
          <w:b/>
          <w:bCs/>
          <w:rtl/>
          <w:lang w:val="en-CA"/>
        </w:rPr>
        <w:t>النصر للمسلمين الصادقين</w:t>
      </w:r>
      <w:r>
        <w:rPr>
          <w:rFonts w:hint="cs"/>
          <w:b/>
          <w:bCs/>
          <w:rtl/>
          <w:lang w:val="en-CA"/>
        </w:rPr>
        <w:t>،</w:t>
      </w:r>
      <w:r w:rsidRPr="00FD5A76">
        <w:rPr>
          <w:rFonts w:hint="cs"/>
          <w:b/>
          <w:bCs/>
          <w:rtl/>
          <w:lang w:val="en-CA"/>
        </w:rPr>
        <w:t xml:space="preserve"> فقد أمدّ الله  المسلمين فيها بملائكة يقاتلون معهم</w:t>
      </w:r>
      <w:r>
        <w:rPr>
          <w:rFonts w:hint="cs"/>
          <w:b/>
          <w:bCs/>
          <w:rtl/>
          <w:lang w:val="en-CA"/>
        </w:rPr>
        <w:t>،</w:t>
      </w:r>
      <w:r w:rsidRPr="00FD5A76">
        <w:rPr>
          <w:rFonts w:hint="cs"/>
          <w:b/>
          <w:bCs/>
          <w:rtl/>
          <w:lang w:val="en-CA"/>
        </w:rPr>
        <w:t xml:space="preserve"> وهذه حقيقة ثبتت بدلالة صريحة من الكتاب</w:t>
      </w:r>
      <w:r>
        <w:rPr>
          <w:rFonts w:hint="cs"/>
          <w:b/>
          <w:bCs/>
          <w:rtl/>
          <w:lang w:val="en-CA"/>
        </w:rPr>
        <w:t xml:space="preserve"> و</w:t>
      </w:r>
      <w:r w:rsidRPr="00FD5A76">
        <w:rPr>
          <w:rFonts w:hint="cs"/>
          <w:b/>
          <w:bCs/>
          <w:rtl/>
          <w:lang w:val="en-CA"/>
        </w:rPr>
        <w:t>السنة الصحيحة</w:t>
      </w:r>
      <w:r>
        <w:rPr>
          <w:rFonts w:hint="cs"/>
          <w:b/>
          <w:bCs/>
          <w:rtl/>
          <w:lang w:val="en-CA"/>
        </w:rPr>
        <w:t xml:space="preserve">، </w:t>
      </w:r>
      <w:r w:rsidRPr="00FD5A76">
        <w:rPr>
          <w:rFonts w:hint="cs"/>
          <w:b/>
          <w:bCs/>
          <w:rtl/>
          <w:lang w:val="en-CA"/>
        </w:rPr>
        <w:t xml:space="preserve">روى ابن هشام أن النبى صلى اله عليه وسلم  خفق خفقة فى العريش ثم إنتبه فقال </w:t>
      </w:r>
      <w:r w:rsidRPr="00FE74A3">
        <w:rPr>
          <w:rFonts w:hint="cs"/>
          <w:b/>
          <w:bCs/>
          <w:color w:val="FF0000"/>
          <w:rtl/>
          <w:lang w:val="en-CA"/>
        </w:rPr>
        <w:t>:( أبشر يا أبا بكر، أتاك نصر الله هذا جبريل آخذ بعنان فرسه يقوده على النقع )</w:t>
      </w:r>
      <w:r w:rsidRPr="00FD5A76">
        <w:rPr>
          <w:rFonts w:hint="cs"/>
          <w:b/>
          <w:bCs/>
          <w:rtl/>
          <w:lang w:val="en-CA"/>
        </w:rPr>
        <w:t xml:space="preserve"> ورواه البخارى أيضاً بلفظ  قريب منه</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ومن أوضح الأدلة القاطعة على أن التعبير بالملائكة فى  بيان الله عز وجل ليس المقصود به ما يتوهمه البعض من المدد الروحى أو القوة المعنوية أو نحو ذلك - أقول من أوضح الأدلة القاطعة على بطلان هذا الوهم</w:t>
      </w:r>
      <w:r>
        <w:rPr>
          <w:rFonts w:hint="cs"/>
          <w:b/>
          <w:bCs/>
          <w:rtl/>
          <w:lang w:val="en-CA"/>
        </w:rPr>
        <w:t>،</w:t>
      </w:r>
      <w:r w:rsidRPr="00FD5A76">
        <w:rPr>
          <w:rFonts w:hint="cs"/>
          <w:b/>
          <w:bCs/>
          <w:rtl/>
          <w:lang w:val="en-CA"/>
        </w:rPr>
        <w:t xml:space="preserve"> ضبط البيان الإلهى الملائكة بعدد محدود وهو الألف</w:t>
      </w:r>
      <w:r>
        <w:rPr>
          <w:rFonts w:hint="cs"/>
          <w:b/>
          <w:bCs/>
          <w:rtl/>
          <w:lang w:val="en-CA"/>
        </w:rPr>
        <w:t xml:space="preserve">، </w:t>
      </w:r>
      <w:r w:rsidRPr="00FD5A76">
        <w:rPr>
          <w:rFonts w:hint="cs"/>
          <w:b/>
          <w:bCs/>
          <w:rtl/>
          <w:lang w:val="en-CA"/>
        </w:rPr>
        <w:t>فى قوله تعالى :( فاستجاب لكم أنى ممدكم بألف من الملائكة مردفين )  إذ العدد من مستلزمات الكم المنفصل فى الأشياء</w:t>
      </w:r>
      <w:r>
        <w:rPr>
          <w:rFonts w:hint="cs"/>
          <w:b/>
          <w:bCs/>
          <w:rtl/>
          <w:lang w:val="en-CA"/>
        </w:rPr>
        <w:t>،</w:t>
      </w:r>
      <w:r w:rsidRPr="00FD5A76">
        <w:rPr>
          <w:rFonts w:hint="cs"/>
          <w:b/>
          <w:bCs/>
          <w:rtl/>
          <w:lang w:val="en-CA"/>
        </w:rPr>
        <w:t xml:space="preserve"> ولا يكون ذلك إلا فى الأشياء  المادية المحسوسة</w:t>
      </w:r>
      <w:r>
        <w:rPr>
          <w:rFonts w:hint="cs"/>
          <w:b/>
          <w:bCs/>
          <w:rtl/>
          <w:lang w:val="en-CA"/>
        </w:rPr>
        <w:t>.</w:t>
      </w:r>
    </w:p>
    <w:p w:rsidR="003C0E00" w:rsidRDefault="003C0E00" w:rsidP="003C0E00">
      <w:pPr>
        <w:jc w:val="both"/>
        <w:rPr>
          <w:b/>
          <w:bCs/>
          <w:rtl/>
          <w:lang w:val="en-CA"/>
        </w:rPr>
      </w:pPr>
      <w:r w:rsidRPr="00FD5A76">
        <w:rPr>
          <w:rFonts w:hint="cs"/>
          <w:b/>
          <w:bCs/>
          <w:rtl/>
          <w:lang w:val="en-CA"/>
        </w:rPr>
        <w:t>ومن هنا نعلم أن تقييد ا لبيان الإلهى الملائكة بعدد معين ينطوى على  حكم باهرة من أجلها قطع السبيل على  من يريد تناول الآية</w:t>
      </w:r>
      <w:r>
        <w:rPr>
          <w:rFonts w:hint="cs"/>
          <w:b/>
          <w:bCs/>
          <w:rtl/>
          <w:lang w:val="en-CA"/>
        </w:rPr>
        <w:t xml:space="preserve">، </w:t>
      </w:r>
      <w:r w:rsidRPr="00FD5A76">
        <w:rPr>
          <w:rFonts w:hint="cs"/>
          <w:b/>
          <w:bCs/>
          <w:rtl/>
          <w:lang w:val="en-CA"/>
        </w:rPr>
        <w:t xml:space="preserve">ويفسر الملائكة بالمعنى الذى يروق له وهو </w:t>
      </w:r>
      <w:r w:rsidRPr="00FE74A3">
        <w:rPr>
          <w:rFonts w:hint="cs"/>
          <w:b/>
          <w:bCs/>
          <w:color w:val="FF0000"/>
          <w:rtl/>
          <w:lang w:val="en-CA"/>
        </w:rPr>
        <w:t>مجرد الدعم المعنوى</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ثم إن نزول الملائكة للقتال مع المسلمين</w:t>
      </w:r>
      <w:r>
        <w:rPr>
          <w:rFonts w:hint="cs"/>
          <w:b/>
          <w:bCs/>
          <w:rtl/>
          <w:lang w:val="en-CA"/>
        </w:rPr>
        <w:t>،</w:t>
      </w:r>
      <w:r w:rsidRPr="00FD5A76">
        <w:rPr>
          <w:rFonts w:hint="cs"/>
          <w:b/>
          <w:bCs/>
          <w:rtl/>
          <w:lang w:val="en-CA"/>
        </w:rPr>
        <w:t xml:space="preserve"> إنما هو  مجرد تطمين لقلوبهم</w:t>
      </w:r>
      <w:r>
        <w:rPr>
          <w:rFonts w:hint="cs"/>
          <w:b/>
          <w:bCs/>
          <w:rtl/>
          <w:lang w:val="en-CA"/>
        </w:rPr>
        <w:t>،</w:t>
      </w:r>
      <w:r w:rsidRPr="00FD5A76">
        <w:rPr>
          <w:rFonts w:hint="cs"/>
          <w:b/>
          <w:bCs/>
          <w:rtl/>
          <w:lang w:val="en-CA"/>
        </w:rPr>
        <w:t xml:space="preserve"> واستجابة حسية  لشدة إستغاثتهم إقتضاها أنهم يقفون مع أول تجربة قتال فى سبيل الله</w:t>
      </w:r>
      <w:r>
        <w:rPr>
          <w:rFonts w:hint="cs"/>
          <w:b/>
          <w:bCs/>
          <w:rtl/>
          <w:lang w:val="en-CA"/>
        </w:rPr>
        <w:t xml:space="preserve">، </w:t>
      </w:r>
      <w:r w:rsidRPr="00FD5A76">
        <w:rPr>
          <w:rFonts w:hint="cs"/>
          <w:b/>
          <w:bCs/>
          <w:rtl/>
          <w:lang w:val="en-CA"/>
        </w:rPr>
        <w:t>لأناس يبلغون ثلاثة أضعافهم فى العدة</w:t>
      </w:r>
      <w:r>
        <w:rPr>
          <w:rFonts w:hint="cs"/>
          <w:b/>
          <w:bCs/>
          <w:rtl/>
          <w:lang w:val="en-CA"/>
        </w:rPr>
        <w:t xml:space="preserve"> و</w:t>
      </w:r>
      <w:r w:rsidRPr="00FD5A76">
        <w:rPr>
          <w:rFonts w:hint="cs"/>
          <w:b/>
          <w:bCs/>
          <w:rtl/>
          <w:lang w:val="en-CA"/>
        </w:rPr>
        <w:t>العدد</w:t>
      </w:r>
      <w:r>
        <w:rPr>
          <w:rFonts w:hint="cs"/>
          <w:b/>
          <w:bCs/>
          <w:rtl/>
          <w:lang w:val="en-CA"/>
        </w:rPr>
        <w:t>،</w:t>
      </w:r>
      <w:r w:rsidRPr="00FD5A76">
        <w:rPr>
          <w:rFonts w:hint="cs"/>
          <w:b/>
          <w:bCs/>
          <w:rtl/>
          <w:lang w:val="en-CA"/>
        </w:rPr>
        <w:t>وإلا فإن  النصر من عند الله وحده</w:t>
      </w:r>
      <w:r>
        <w:rPr>
          <w:rFonts w:hint="cs"/>
          <w:b/>
          <w:bCs/>
          <w:rtl/>
          <w:lang w:val="en-CA"/>
        </w:rPr>
        <w:t>،</w:t>
      </w:r>
      <w:r w:rsidRPr="00FD5A76">
        <w:rPr>
          <w:rFonts w:hint="cs"/>
          <w:b/>
          <w:bCs/>
          <w:rtl/>
          <w:lang w:val="en-CA"/>
        </w:rPr>
        <w:t xml:space="preserve"> وليس للملائكة أى تأثير ذاتى فى ذلك</w:t>
      </w:r>
      <w:r>
        <w:rPr>
          <w:rFonts w:hint="cs"/>
          <w:b/>
          <w:bCs/>
          <w:rtl/>
          <w:lang w:val="en-CA"/>
        </w:rPr>
        <w:t>،</w:t>
      </w:r>
      <w:r w:rsidRPr="00FD5A76">
        <w:rPr>
          <w:rFonts w:hint="cs"/>
          <w:b/>
          <w:bCs/>
          <w:rtl/>
          <w:lang w:val="en-CA"/>
        </w:rPr>
        <w:t xml:space="preserve"> ومن أجل بيان هذه الحقيقة قال الله تعالى  معللا نزول الملائكة :( وما جعله الله  إلا بشرى ولتطمئن به قلوبكم</w:t>
      </w:r>
      <w:r>
        <w:rPr>
          <w:rFonts w:hint="cs"/>
          <w:b/>
          <w:bCs/>
          <w:rtl/>
          <w:lang w:val="en-CA"/>
        </w:rPr>
        <w:t>،</w:t>
      </w:r>
      <w:r w:rsidRPr="00FD5A76">
        <w:rPr>
          <w:rFonts w:hint="cs"/>
          <w:b/>
          <w:bCs/>
          <w:rtl/>
          <w:lang w:val="en-CA"/>
        </w:rPr>
        <w:t xml:space="preserve"> وما النصر  إلا من عند الله إن الله عزيز حكيم )</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bidi="ar-SY"/>
        </w:rPr>
        <w:t> </w:t>
      </w:r>
    </w:p>
    <w:p w:rsidR="003C0E00" w:rsidRPr="00FD5A76" w:rsidRDefault="003C0E00" w:rsidP="003C0E00">
      <w:pPr>
        <w:jc w:val="both"/>
        <w:rPr>
          <w:b/>
          <w:bCs/>
          <w:rtl/>
          <w:lang w:val="en-CA" w:bidi="ar-LB"/>
        </w:rPr>
      </w:pPr>
      <w:r w:rsidRPr="00FD5A76">
        <w:rPr>
          <w:rFonts w:hint="cs"/>
          <w:b/>
          <w:bCs/>
          <w:rtl/>
          <w:lang w:val="en-CA"/>
        </w:rPr>
        <w:t xml:space="preserve">8- الحياة البرزخية للأموات </w:t>
      </w:r>
      <w:r w:rsidRPr="00FD5A76">
        <w:rPr>
          <w:rFonts w:hint="cs"/>
          <w:b/>
          <w:bCs/>
          <w:rtl/>
          <w:lang w:val="en-CA" w:bidi="ar-SY"/>
        </w:rPr>
        <w:t>:</w:t>
      </w:r>
    </w:p>
    <w:p w:rsidR="003C0E00" w:rsidRPr="00FD5A76" w:rsidRDefault="003C0E00" w:rsidP="003C0E00">
      <w:pPr>
        <w:jc w:val="both"/>
        <w:rPr>
          <w:b/>
          <w:bCs/>
          <w:rtl/>
          <w:lang w:val="en-CA" w:bidi="ar-LB"/>
        </w:rPr>
      </w:pPr>
      <w:r w:rsidRPr="00FD5A76">
        <w:rPr>
          <w:rFonts w:hint="cs"/>
          <w:b/>
          <w:bCs/>
          <w:rtl/>
          <w:lang w:val="en-CA"/>
        </w:rPr>
        <w:t>فى وقوف الرسول صلى الله عليه وسلم  على فم القليب ينادى قتلى  المشركين ويكلمهم بعدما ماتوا</w:t>
      </w:r>
      <w:r>
        <w:rPr>
          <w:rFonts w:hint="cs"/>
          <w:b/>
          <w:bCs/>
          <w:rtl/>
          <w:lang w:val="en-CA"/>
        </w:rPr>
        <w:t>،</w:t>
      </w:r>
      <w:r w:rsidRPr="00FD5A76">
        <w:rPr>
          <w:rFonts w:hint="cs"/>
          <w:b/>
          <w:bCs/>
          <w:rtl/>
          <w:lang w:val="en-CA"/>
        </w:rPr>
        <w:t xml:space="preserve"> وفيما قاله لعمر رضى الله عنه  إذ ذاك</w:t>
      </w:r>
      <w:r>
        <w:rPr>
          <w:rFonts w:hint="cs"/>
          <w:b/>
          <w:bCs/>
          <w:rtl/>
          <w:lang w:val="en-CA"/>
        </w:rPr>
        <w:t>،</w:t>
      </w:r>
      <w:r w:rsidRPr="00FD5A76">
        <w:rPr>
          <w:rFonts w:hint="cs"/>
          <w:b/>
          <w:bCs/>
          <w:rtl/>
          <w:lang w:val="en-CA"/>
        </w:rPr>
        <w:t xml:space="preserve"> دليل واضح على أن للميت حياة روحية خاصة به</w:t>
      </w:r>
      <w:r>
        <w:rPr>
          <w:rFonts w:hint="cs"/>
          <w:b/>
          <w:bCs/>
          <w:rtl/>
          <w:lang w:val="en-CA"/>
        </w:rPr>
        <w:t>،</w:t>
      </w:r>
      <w:r w:rsidRPr="00FD5A76">
        <w:rPr>
          <w:rFonts w:hint="cs"/>
          <w:b/>
          <w:bCs/>
          <w:rtl/>
          <w:lang w:val="en-CA"/>
        </w:rPr>
        <w:t xml:space="preserve"> لا ندرى حقيقتها ولا كيفيتها</w:t>
      </w:r>
      <w:r>
        <w:rPr>
          <w:rFonts w:hint="cs"/>
          <w:b/>
          <w:bCs/>
          <w:rtl/>
          <w:lang w:val="en-CA"/>
        </w:rPr>
        <w:t>،</w:t>
      </w:r>
      <w:r w:rsidRPr="00FD5A76">
        <w:rPr>
          <w:rFonts w:hint="cs"/>
          <w:b/>
          <w:bCs/>
          <w:rtl/>
          <w:lang w:val="en-CA"/>
        </w:rPr>
        <w:t xml:space="preserve"> وأن أرواح الموتى تظل حائمة حول أجسادهم</w:t>
      </w:r>
      <w:r>
        <w:rPr>
          <w:rFonts w:hint="cs"/>
          <w:b/>
          <w:bCs/>
          <w:rtl/>
          <w:lang w:val="en-CA"/>
        </w:rPr>
        <w:t>،</w:t>
      </w:r>
      <w:r w:rsidRPr="00FD5A76">
        <w:rPr>
          <w:rFonts w:hint="cs"/>
          <w:b/>
          <w:bCs/>
          <w:rtl/>
          <w:lang w:val="en-CA"/>
        </w:rPr>
        <w:t xml:space="preserve"> ومن هنا يتصور معنى عذاب القبر</w:t>
      </w:r>
      <w:r>
        <w:rPr>
          <w:rFonts w:hint="cs"/>
          <w:b/>
          <w:bCs/>
          <w:rtl/>
          <w:lang w:val="en-CA"/>
        </w:rPr>
        <w:t xml:space="preserve"> و</w:t>
      </w:r>
      <w:r w:rsidRPr="00FD5A76">
        <w:rPr>
          <w:rFonts w:hint="cs"/>
          <w:b/>
          <w:bCs/>
          <w:rtl/>
          <w:lang w:val="en-CA"/>
        </w:rPr>
        <w:t>نعيمه</w:t>
      </w:r>
      <w:r>
        <w:rPr>
          <w:rFonts w:hint="cs"/>
          <w:b/>
          <w:bCs/>
          <w:rtl/>
          <w:lang w:val="en-CA"/>
        </w:rPr>
        <w:t>،</w:t>
      </w:r>
      <w:r w:rsidRPr="00FD5A76">
        <w:rPr>
          <w:rFonts w:hint="cs"/>
          <w:b/>
          <w:bCs/>
          <w:rtl/>
          <w:lang w:val="en-CA"/>
        </w:rPr>
        <w:t xml:space="preserve"> غير أن ذلك كله إنما يخضع لموازين لا تنضبط بعقولنا وإدراكاتنا النيوية هذه</w:t>
      </w:r>
      <w:r>
        <w:rPr>
          <w:rFonts w:hint="cs"/>
          <w:b/>
          <w:bCs/>
          <w:rtl/>
          <w:lang w:val="en-CA"/>
        </w:rPr>
        <w:t>،</w:t>
      </w:r>
      <w:r w:rsidRPr="00FD5A76">
        <w:rPr>
          <w:rFonts w:hint="cs"/>
          <w:b/>
          <w:bCs/>
          <w:rtl/>
          <w:lang w:val="en-CA"/>
        </w:rPr>
        <w:t xml:space="preserve"> إذ هو مما  يسمى بعالم الملكوت البعيد عن مشاهداتنا</w:t>
      </w:r>
      <w:r>
        <w:rPr>
          <w:rFonts w:hint="cs"/>
          <w:b/>
          <w:bCs/>
          <w:rtl/>
          <w:lang w:val="en-CA"/>
        </w:rPr>
        <w:t xml:space="preserve"> و</w:t>
      </w:r>
      <w:r w:rsidRPr="00FD5A76">
        <w:rPr>
          <w:rFonts w:hint="cs"/>
          <w:b/>
          <w:bCs/>
          <w:rtl/>
          <w:lang w:val="en-CA"/>
        </w:rPr>
        <w:t>تجاربنا العقلية</w:t>
      </w:r>
      <w:r>
        <w:rPr>
          <w:rFonts w:hint="cs"/>
          <w:b/>
          <w:bCs/>
          <w:rtl/>
          <w:lang w:val="en-CA"/>
        </w:rPr>
        <w:t xml:space="preserve"> و</w:t>
      </w:r>
      <w:r w:rsidRPr="00FD5A76">
        <w:rPr>
          <w:rFonts w:hint="cs"/>
          <w:b/>
          <w:bCs/>
          <w:rtl/>
          <w:lang w:val="en-CA"/>
        </w:rPr>
        <w:t>المادية</w:t>
      </w:r>
      <w:r>
        <w:rPr>
          <w:rFonts w:hint="cs"/>
          <w:b/>
          <w:bCs/>
          <w:rtl/>
          <w:lang w:val="en-CA"/>
        </w:rPr>
        <w:t xml:space="preserve">، </w:t>
      </w:r>
      <w:r w:rsidRPr="00FD5A76">
        <w:rPr>
          <w:rFonts w:hint="cs"/>
          <w:b/>
          <w:bCs/>
          <w:rtl/>
          <w:lang w:val="en-CA"/>
        </w:rPr>
        <w:t>فطريق الإيمان بها إنما هو  التسليم لها بعد أن تصلنا بطريق ثابت صحيح</w:t>
      </w:r>
      <w:r>
        <w:rPr>
          <w:rFonts w:hint="cs"/>
          <w:b/>
          <w:bCs/>
          <w:rtl/>
          <w:lang w:val="en-CA"/>
        </w:rPr>
        <w:t>.</w:t>
      </w:r>
      <w:r w:rsidRPr="00FD5A76">
        <w:rPr>
          <w:rFonts w:hint="cs"/>
          <w:b/>
          <w:bCs/>
          <w:rtl/>
          <w:lang w:val="en-CA"/>
        </w:rPr>
        <w:t xml:space="preserve"> </w:t>
      </w:r>
    </w:p>
    <w:p w:rsidR="003C0E00" w:rsidRPr="00FD5A76" w:rsidRDefault="003C0E00" w:rsidP="003C0E00">
      <w:pPr>
        <w:jc w:val="both"/>
        <w:rPr>
          <w:b/>
          <w:bCs/>
          <w:rtl/>
          <w:lang w:val="en-CA" w:bidi="ar-LB"/>
        </w:rPr>
      </w:pPr>
      <w:r w:rsidRPr="00FD5A76">
        <w:rPr>
          <w:rFonts w:hint="cs"/>
          <w:b/>
          <w:bCs/>
          <w:rtl/>
          <w:lang w:val="en-CA" w:bidi="ar-SY"/>
        </w:rPr>
        <w:t> </w:t>
      </w:r>
    </w:p>
    <w:p w:rsidR="003C0E00" w:rsidRPr="00FD5A76" w:rsidRDefault="003C0E00" w:rsidP="003C0E00">
      <w:pPr>
        <w:jc w:val="both"/>
        <w:rPr>
          <w:b/>
          <w:bCs/>
          <w:rtl/>
          <w:lang w:val="en-CA" w:bidi="ar-LB"/>
        </w:rPr>
      </w:pPr>
      <w:r w:rsidRPr="00FD5A76">
        <w:rPr>
          <w:rFonts w:hint="cs"/>
          <w:b/>
          <w:bCs/>
          <w:rtl/>
          <w:lang w:val="en-CA"/>
        </w:rPr>
        <w:t>9- ثم إن مسألة الأسرى ومشاورة الرسول صلى الله عليه وسلم  فى شأنهم</w:t>
      </w:r>
      <w:r>
        <w:rPr>
          <w:rFonts w:hint="cs"/>
          <w:b/>
          <w:bCs/>
          <w:rtl/>
          <w:lang w:val="en-CA"/>
        </w:rPr>
        <w:t>،</w:t>
      </w:r>
      <w:r w:rsidRPr="00FD5A76">
        <w:rPr>
          <w:rFonts w:hint="cs"/>
          <w:b/>
          <w:bCs/>
          <w:rtl/>
          <w:lang w:val="en-CA"/>
        </w:rPr>
        <w:t xml:space="preserve"> وما أعقبه من  حكم إفتدائهم بالمال  ثم نزول آيات تعتب على النبى صلى اله عليه وسلم  وعلى أصحابه إتخاذ مثل ذلك الحكم - نقول إن هذه المسالة لها دلالات مختلفة هامة  :</w:t>
      </w:r>
    </w:p>
    <w:p w:rsidR="003C0E00" w:rsidRPr="00FD5A76" w:rsidRDefault="003C0E00" w:rsidP="003C0E00">
      <w:pPr>
        <w:jc w:val="both"/>
        <w:rPr>
          <w:b/>
          <w:bCs/>
          <w:rtl/>
          <w:lang w:val="en-CA" w:bidi="ar-LB"/>
        </w:rPr>
      </w:pPr>
      <w:r w:rsidRPr="00FD5A76">
        <w:rPr>
          <w:rFonts w:hint="cs"/>
          <w:b/>
          <w:bCs/>
          <w:rtl/>
          <w:lang w:val="en-CA"/>
        </w:rPr>
        <w:t>أولا :_ الأسرى واجتهاد الرسول</w:t>
      </w:r>
      <w:r>
        <w:rPr>
          <w:rFonts w:hint="cs"/>
          <w:b/>
          <w:bCs/>
          <w:rtl/>
          <w:lang w:val="en-CA"/>
        </w:rPr>
        <w:t xml:space="preserve">، </w:t>
      </w:r>
      <w:r w:rsidRPr="00FD5A76">
        <w:rPr>
          <w:rFonts w:hint="cs"/>
          <w:b/>
          <w:bCs/>
          <w:rtl/>
          <w:lang w:val="en-CA"/>
        </w:rPr>
        <w:t>دلتنا هذه الواقعة على  أن النبى صلى الله عليه وسلم  كان له  أن يجتهد</w:t>
      </w:r>
      <w:r>
        <w:rPr>
          <w:rFonts w:hint="cs"/>
          <w:b/>
          <w:bCs/>
          <w:rtl/>
          <w:lang w:val="en-CA"/>
        </w:rPr>
        <w:t>،</w:t>
      </w:r>
      <w:r w:rsidRPr="00FD5A76">
        <w:rPr>
          <w:rFonts w:hint="cs"/>
          <w:b/>
          <w:bCs/>
          <w:rtl/>
          <w:lang w:val="en-CA"/>
        </w:rPr>
        <w:t xml:space="preserve"> والذين ذهبوا الى هذا - وهم جمهور علماء الأصول - إستدلوا على ذلك بمسألة أسرى بدر</w:t>
      </w:r>
      <w:r>
        <w:rPr>
          <w:rFonts w:hint="cs"/>
          <w:b/>
          <w:bCs/>
          <w:rtl/>
          <w:lang w:val="en-CA"/>
        </w:rPr>
        <w:t xml:space="preserve">، </w:t>
      </w:r>
      <w:r w:rsidRPr="00FD5A76">
        <w:rPr>
          <w:rFonts w:hint="cs"/>
          <w:b/>
          <w:bCs/>
          <w:rtl/>
          <w:lang w:val="en-CA"/>
        </w:rPr>
        <w:t>وإذا صح للرسول صلى الله عليه وسلم أن يجتهد</w:t>
      </w:r>
      <w:r>
        <w:rPr>
          <w:rFonts w:hint="cs"/>
          <w:b/>
          <w:bCs/>
          <w:rtl/>
          <w:lang w:val="en-CA"/>
        </w:rPr>
        <w:t xml:space="preserve">، </w:t>
      </w:r>
      <w:r w:rsidRPr="00FD5A76">
        <w:rPr>
          <w:rFonts w:hint="cs"/>
          <w:b/>
          <w:bCs/>
          <w:rtl/>
          <w:lang w:val="en-CA"/>
        </w:rPr>
        <w:t>صح منه بناءاً على ذلك أن يخطىء فى الإجتهاد ويصيب</w:t>
      </w:r>
      <w:r>
        <w:rPr>
          <w:rFonts w:hint="cs"/>
          <w:b/>
          <w:bCs/>
          <w:rtl/>
          <w:lang w:val="en-CA"/>
        </w:rPr>
        <w:t>،</w:t>
      </w:r>
      <w:r w:rsidRPr="00FD5A76">
        <w:rPr>
          <w:rFonts w:hint="cs"/>
          <w:b/>
          <w:bCs/>
          <w:rtl/>
          <w:lang w:val="en-CA"/>
        </w:rPr>
        <w:t xml:space="preserve"> غير أن الخطأ لا يستمر</w:t>
      </w:r>
      <w:r>
        <w:rPr>
          <w:rFonts w:hint="cs"/>
          <w:b/>
          <w:bCs/>
          <w:rtl/>
          <w:lang w:val="en-CA"/>
        </w:rPr>
        <w:t>،</w:t>
      </w:r>
      <w:r w:rsidRPr="00FD5A76">
        <w:rPr>
          <w:rFonts w:hint="cs"/>
          <w:b/>
          <w:bCs/>
          <w:rtl/>
          <w:lang w:val="en-CA"/>
        </w:rPr>
        <w:t xml:space="preserve"> بل لابد أن تنزل آية من القرآن  تصحح له إجتهاده</w:t>
      </w:r>
      <w:r>
        <w:rPr>
          <w:rFonts w:hint="cs"/>
          <w:b/>
          <w:bCs/>
          <w:rtl/>
          <w:lang w:val="en-CA"/>
        </w:rPr>
        <w:t>،</w:t>
      </w:r>
      <w:r w:rsidRPr="00FD5A76">
        <w:rPr>
          <w:rFonts w:hint="cs"/>
          <w:b/>
          <w:bCs/>
          <w:rtl/>
          <w:lang w:val="en-CA"/>
        </w:rPr>
        <w:t xml:space="preserve"> فإذا لم تنزل آية فهو دليل على أن إجتهاده صلى الله عليه وسلم  قد وقع على ما هو الحق فى علم الله تعالى</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ثانياً:-  كما أن غزوة بدر هى أول تجربة  للمسلمين فى التضحية</w:t>
      </w:r>
      <w:r>
        <w:rPr>
          <w:rFonts w:hint="cs"/>
          <w:b/>
          <w:bCs/>
          <w:rtl/>
          <w:lang w:val="en-CA"/>
        </w:rPr>
        <w:t xml:space="preserve"> و</w:t>
      </w:r>
      <w:r w:rsidRPr="00FD5A76">
        <w:rPr>
          <w:rFonts w:hint="cs"/>
          <w:b/>
          <w:bCs/>
          <w:rtl/>
          <w:lang w:val="en-CA"/>
        </w:rPr>
        <w:t>القتال فى سبيل الله  تعالى وهم على ما كانوا عليه من الضعف والقلة</w:t>
      </w:r>
      <w:r>
        <w:rPr>
          <w:rFonts w:hint="cs"/>
          <w:b/>
          <w:bCs/>
          <w:rtl/>
          <w:lang w:val="en-CA"/>
        </w:rPr>
        <w:t>،</w:t>
      </w:r>
      <w:r w:rsidRPr="00FD5A76">
        <w:rPr>
          <w:rFonts w:hint="cs"/>
          <w:b/>
          <w:bCs/>
          <w:rtl/>
          <w:lang w:val="en-CA"/>
        </w:rPr>
        <w:t xml:space="preserve"> فكذلك هى أول تجربة لهم  فى رؤية الغنائم والأموال  أمامهم  فى أعقاب المعركة</w:t>
      </w:r>
      <w:r>
        <w:rPr>
          <w:rFonts w:hint="cs"/>
          <w:b/>
          <w:bCs/>
          <w:rtl/>
          <w:lang w:val="en-CA"/>
        </w:rPr>
        <w:t>،</w:t>
      </w:r>
      <w:r w:rsidRPr="00FD5A76">
        <w:rPr>
          <w:rFonts w:hint="cs"/>
          <w:b/>
          <w:bCs/>
          <w:rtl/>
          <w:lang w:val="en-CA"/>
        </w:rPr>
        <w:t xml:space="preserve"> وهم على ما كانوا عليه من الفقر</w:t>
      </w:r>
      <w:r>
        <w:rPr>
          <w:rFonts w:hint="cs"/>
          <w:b/>
          <w:bCs/>
          <w:rtl/>
          <w:lang w:val="en-CA"/>
        </w:rPr>
        <w:t xml:space="preserve"> و</w:t>
      </w:r>
      <w:r w:rsidRPr="00FD5A76">
        <w:rPr>
          <w:rFonts w:hint="cs"/>
          <w:b/>
          <w:bCs/>
          <w:rtl/>
          <w:lang w:val="en-CA"/>
        </w:rPr>
        <w:t>الحاجة</w:t>
      </w:r>
      <w:r>
        <w:rPr>
          <w:rFonts w:hint="cs"/>
          <w:b/>
          <w:bCs/>
          <w:rtl/>
          <w:lang w:val="en-CA"/>
        </w:rPr>
        <w:t xml:space="preserve">، </w:t>
      </w:r>
      <w:r w:rsidRPr="00FD5A76">
        <w:rPr>
          <w:rFonts w:hint="cs"/>
          <w:b/>
          <w:bCs/>
          <w:rtl/>
          <w:lang w:val="en-CA"/>
        </w:rPr>
        <w:t>وقد عالجت الحكمة الإلهية تجربة القتال مع الضعف بأن ثبّت  الله قلوبهم وطمأن نفوسهم - كما ذكرنا -  بالخوارق الدالة على النصر</w:t>
      </w:r>
      <w:r>
        <w:rPr>
          <w:rFonts w:hint="cs"/>
          <w:b/>
          <w:bCs/>
          <w:rtl/>
          <w:lang w:val="en-CA"/>
        </w:rPr>
        <w:t>.</w:t>
      </w:r>
      <w:r w:rsidRPr="00FD5A76">
        <w:rPr>
          <w:rFonts w:hint="cs"/>
          <w:b/>
          <w:bCs/>
          <w:rtl/>
          <w:lang w:val="en-CA"/>
        </w:rPr>
        <w:br/>
        <w:t>ثم عالجت الحكمة الإلهية  تجربة رؤية الغنائم</w:t>
      </w:r>
      <w:r>
        <w:rPr>
          <w:rFonts w:hint="cs"/>
          <w:b/>
          <w:bCs/>
          <w:rtl/>
          <w:lang w:val="en-CA"/>
        </w:rPr>
        <w:t xml:space="preserve"> و</w:t>
      </w:r>
      <w:r w:rsidRPr="00FD5A76">
        <w:rPr>
          <w:rFonts w:hint="cs"/>
          <w:b/>
          <w:bCs/>
          <w:rtl/>
          <w:lang w:val="en-CA"/>
        </w:rPr>
        <w:t>الأموال مع الحاجة</w:t>
      </w:r>
      <w:r>
        <w:rPr>
          <w:rFonts w:hint="cs"/>
          <w:b/>
          <w:bCs/>
          <w:rtl/>
          <w:lang w:val="en-CA"/>
        </w:rPr>
        <w:t xml:space="preserve"> و</w:t>
      </w:r>
      <w:r w:rsidRPr="00FD5A76">
        <w:rPr>
          <w:rFonts w:hint="cs"/>
          <w:b/>
          <w:bCs/>
          <w:rtl/>
          <w:lang w:val="en-CA"/>
        </w:rPr>
        <w:t>الفقر</w:t>
      </w:r>
      <w:r>
        <w:rPr>
          <w:rFonts w:hint="cs"/>
          <w:b/>
          <w:bCs/>
          <w:rtl/>
          <w:lang w:val="en-CA"/>
        </w:rPr>
        <w:t>،</w:t>
      </w:r>
      <w:r w:rsidRPr="00FD5A76">
        <w:rPr>
          <w:rFonts w:hint="cs"/>
          <w:b/>
          <w:bCs/>
          <w:rtl/>
          <w:lang w:val="en-CA"/>
        </w:rPr>
        <w:t xml:space="preserve"> بوسائل تربوية دقيقة</w:t>
      </w:r>
      <w:r>
        <w:rPr>
          <w:rFonts w:hint="cs"/>
          <w:b/>
          <w:bCs/>
          <w:rtl/>
          <w:lang w:val="en-CA"/>
        </w:rPr>
        <w:t>،</w:t>
      </w:r>
      <w:r w:rsidRPr="00FD5A76">
        <w:rPr>
          <w:rFonts w:hint="cs"/>
          <w:b/>
          <w:bCs/>
          <w:rtl/>
          <w:lang w:val="en-CA"/>
        </w:rPr>
        <w:t xml:space="preserve"> جاءت فى وقتها المناسب</w:t>
      </w:r>
      <w:r>
        <w:rPr>
          <w:rFonts w:hint="cs"/>
          <w:b/>
          <w:bCs/>
          <w:rtl/>
          <w:lang w:val="en-CA"/>
        </w:rPr>
        <w:t>،</w:t>
      </w:r>
      <w:r w:rsidRPr="00FD5A76">
        <w:rPr>
          <w:rFonts w:hint="cs"/>
          <w:b/>
          <w:bCs/>
          <w:rtl/>
          <w:lang w:val="en-CA"/>
        </w:rPr>
        <w:t xml:space="preserve"> وقد تجلى  أثر هذه التجربة فى مشهدين  على أعقاب هذه الغزوة :</w:t>
      </w:r>
    </w:p>
    <w:p w:rsidR="003C0E00" w:rsidRPr="00FD5A76" w:rsidRDefault="003C0E00" w:rsidP="003C0E00">
      <w:pPr>
        <w:jc w:val="both"/>
        <w:rPr>
          <w:b/>
          <w:bCs/>
          <w:rtl/>
          <w:lang w:val="en-CA" w:bidi="ar-LB"/>
        </w:rPr>
      </w:pPr>
      <w:r w:rsidRPr="00FD5A76">
        <w:rPr>
          <w:rFonts w:hint="cs"/>
          <w:b/>
          <w:bCs/>
          <w:rtl/>
          <w:lang w:val="en-CA"/>
        </w:rPr>
        <w:t>أما المشهد الأول :  فحينما إنهزم المشركون وتركوا وراءهم أموالهم المختلفة</w:t>
      </w:r>
      <w:r>
        <w:rPr>
          <w:rFonts w:hint="cs"/>
          <w:b/>
          <w:bCs/>
          <w:rtl/>
          <w:lang w:val="en-CA"/>
        </w:rPr>
        <w:t>،</w:t>
      </w:r>
      <w:r w:rsidRPr="00FD5A76">
        <w:rPr>
          <w:rFonts w:hint="cs"/>
          <w:b/>
          <w:bCs/>
          <w:rtl/>
          <w:lang w:val="en-CA"/>
        </w:rPr>
        <w:t xml:space="preserve"> فقد تسابق بعض المسلمين إليها واختلفوا مع بعضهم فى كيفية إستحقاقهم لها وكادوا يشتجرون على ذلك</w:t>
      </w:r>
      <w:r>
        <w:rPr>
          <w:rFonts w:hint="cs"/>
          <w:b/>
          <w:bCs/>
          <w:rtl/>
          <w:lang w:val="en-CA"/>
        </w:rPr>
        <w:t>،</w:t>
      </w:r>
      <w:r w:rsidRPr="00FD5A76">
        <w:rPr>
          <w:rFonts w:hint="cs"/>
          <w:b/>
          <w:bCs/>
          <w:rtl/>
          <w:lang w:val="en-CA"/>
        </w:rPr>
        <w:t xml:space="preserve"> ولم يكن قد نزل بعد حكم توزيع الغنائم بين المقاتلين فراحوا يسألون النبى صلى الله عليه وسلم  وينهون إليه خصومتهم  فى الأمر وعندئذ نزل قول الله تعالى :( يسألونك عن الأنفال  قل الأنفال لله والرسول فاتقوا الله وأصلحوا ذات بينكم وأطيعوا اله ورسوله إن كنتم مؤمنين</w:t>
      </w:r>
      <w:r>
        <w:rPr>
          <w:rFonts w:hint="cs"/>
          <w:b/>
          <w:bCs/>
          <w:rtl/>
          <w:lang w:val="en-CA"/>
        </w:rPr>
        <w:t>،</w:t>
      </w:r>
      <w:r w:rsidRPr="00FD5A76">
        <w:rPr>
          <w:rFonts w:hint="cs"/>
          <w:b/>
          <w:bCs/>
          <w:rtl/>
          <w:lang w:val="en-CA"/>
        </w:rPr>
        <w:t xml:space="preserve"> إنما المؤمنون الذين إذا ذكر اله وجلت قلوبهم وإذا تليت عليهم آياته زادتهم إيمانا وعلى ربهم يتوكلون  )</w:t>
      </w:r>
      <w:r>
        <w:rPr>
          <w:rFonts w:hint="cs"/>
          <w:b/>
          <w:bCs/>
          <w:rtl/>
          <w:lang w:val="en-CA"/>
        </w:rPr>
        <w:t>.</w:t>
      </w:r>
    </w:p>
    <w:p w:rsidR="003C0E00" w:rsidRPr="00FD5A76" w:rsidRDefault="003C0E00" w:rsidP="003C0E00">
      <w:pPr>
        <w:jc w:val="both"/>
        <w:rPr>
          <w:b/>
          <w:bCs/>
          <w:rtl/>
          <w:lang w:val="en-CA" w:bidi="ar-LB"/>
        </w:rPr>
      </w:pPr>
      <w:r w:rsidRPr="00FD5A76">
        <w:rPr>
          <w:b/>
          <w:bCs/>
          <w:rtl/>
          <w:lang w:val="en-CA" w:bidi="ar-LB"/>
        </w:rPr>
        <w:lastRenderedPageBreak/>
        <w:t> </w:t>
      </w:r>
    </w:p>
    <w:p w:rsidR="003C0E00" w:rsidRPr="00FD5A76" w:rsidRDefault="003C0E00" w:rsidP="003C0E00">
      <w:pPr>
        <w:jc w:val="both"/>
        <w:rPr>
          <w:b/>
          <w:bCs/>
          <w:rtl/>
          <w:lang w:val="en-CA" w:bidi="ar-LB"/>
        </w:rPr>
      </w:pPr>
      <w:r w:rsidRPr="00FD5A76">
        <w:rPr>
          <w:rFonts w:hint="cs"/>
          <w:b/>
          <w:bCs/>
          <w:rtl/>
          <w:lang w:val="en-CA"/>
        </w:rPr>
        <w:t>فأنت ترى أن الآيتين لا تنطويان على جواب عن سؤالهم</w:t>
      </w:r>
      <w:r>
        <w:rPr>
          <w:rFonts w:hint="cs"/>
          <w:b/>
          <w:bCs/>
          <w:rtl/>
          <w:lang w:val="en-CA"/>
        </w:rPr>
        <w:t>،</w:t>
      </w:r>
      <w:r w:rsidRPr="00FD5A76">
        <w:rPr>
          <w:rFonts w:hint="cs"/>
          <w:b/>
          <w:bCs/>
          <w:rtl/>
          <w:lang w:val="en-CA"/>
        </w:rPr>
        <w:t xml:space="preserve"> بل فيهما صرف لهم عن الموضوع كله</w:t>
      </w:r>
      <w:r>
        <w:rPr>
          <w:rFonts w:hint="cs"/>
          <w:b/>
          <w:bCs/>
          <w:rtl/>
          <w:lang w:val="en-CA"/>
        </w:rPr>
        <w:t xml:space="preserve">، </w:t>
      </w:r>
      <w:r w:rsidRPr="00FD5A76">
        <w:rPr>
          <w:rFonts w:hint="cs"/>
          <w:b/>
          <w:bCs/>
          <w:rtl/>
          <w:lang w:val="en-CA"/>
        </w:rPr>
        <w:t>لأن الأنفال ليست لأحد منهم</w:t>
      </w:r>
      <w:r>
        <w:rPr>
          <w:rFonts w:hint="cs"/>
          <w:b/>
          <w:bCs/>
          <w:rtl/>
          <w:lang w:val="en-CA"/>
        </w:rPr>
        <w:t>،</w:t>
      </w:r>
      <w:r w:rsidRPr="00FD5A76">
        <w:rPr>
          <w:rFonts w:hint="cs"/>
          <w:b/>
          <w:bCs/>
          <w:rtl/>
          <w:lang w:val="en-CA"/>
        </w:rPr>
        <w:t xml:space="preserve"> بل هى لله</w:t>
      </w:r>
      <w:r>
        <w:rPr>
          <w:rFonts w:hint="cs"/>
          <w:b/>
          <w:bCs/>
          <w:rtl/>
          <w:lang w:val="en-CA"/>
        </w:rPr>
        <w:t xml:space="preserve"> و</w:t>
      </w:r>
      <w:r w:rsidRPr="00FD5A76">
        <w:rPr>
          <w:rFonts w:hint="cs"/>
          <w:b/>
          <w:bCs/>
          <w:rtl/>
          <w:lang w:val="en-CA"/>
        </w:rPr>
        <w:t>الرسول</w:t>
      </w:r>
      <w:r>
        <w:rPr>
          <w:rFonts w:hint="cs"/>
          <w:b/>
          <w:bCs/>
          <w:rtl/>
          <w:lang w:val="en-CA"/>
        </w:rPr>
        <w:t xml:space="preserve">، </w:t>
      </w:r>
      <w:r w:rsidRPr="00FD5A76">
        <w:rPr>
          <w:rFonts w:hint="cs"/>
          <w:b/>
          <w:bCs/>
          <w:rtl/>
          <w:lang w:val="en-CA"/>
        </w:rPr>
        <w:t xml:space="preserve">أما هم فعليهم إصلاح هذا الشقاق الذى وقع بينهم </w:t>
      </w:r>
      <w:r>
        <w:rPr>
          <w:rFonts w:hint="cs"/>
          <w:b/>
          <w:bCs/>
          <w:rtl/>
          <w:lang w:val="en-CA"/>
        </w:rPr>
        <w:t xml:space="preserve"> و</w:t>
      </w:r>
      <w:r w:rsidRPr="00FD5A76">
        <w:rPr>
          <w:rFonts w:hint="cs"/>
          <w:b/>
          <w:bCs/>
          <w:rtl/>
          <w:lang w:val="en-CA"/>
        </w:rPr>
        <w:t>إطاعة اله فى أوامره واجتناب نواهيه</w:t>
      </w:r>
      <w:r>
        <w:rPr>
          <w:rFonts w:hint="cs"/>
          <w:b/>
          <w:bCs/>
          <w:rtl/>
          <w:lang w:val="en-CA"/>
        </w:rPr>
        <w:t>،</w:t>
      </w:r>
      <w:r w:rsidRPr="00FD5A76">
        <w:rPr>
          <w:rFonts w:hint="cs"/>
          <w:b/>
          <w:bCs/>
          <w:rtl/>
          <w:lang w:val="en-CA"/>
        </w:rPr>
        <w:t xml:space="preserve"> فتلك هى وظيفتهم</w:t>
      </w:r>
      <w:r>
        <w:rPr>
          <w:rFonts w:hint="cs"/>
          <w:b/>
          <w:bCs/>
          <w:rtl/>
          <w:lang w:val="en-CA"/>
        </w:rPr>
        <w:t>،</w:t>
      </w:r>
      <w:r w:rsidRPr="00FD5A76">
        <w:rPr>
          <w:rFonts w:hint="cs"/>
          <w:b/>
          <w:bCs/>
          <w:rtl/>
          <w:lang w:val="en-CA"/>
        </w:rPr>
        <w:t xml:space="preserve"> أما المال</w:t>
      </w:r>
      <w:r>
        <w:rPr>
          <w:rFonts w:hint="cs"/>
          <w:b/>
          <w:bCs/>
          <w:rtl/>
          <w:lang w:val="en-CA"/>
        </w:rPr>
        <w:t xml:space="preserve"> و</w:t>
      </w:r>
      <w:r w:rsidRPr="00FD5A76">
        <w:rPr>
          <w:rFonts w:hint="cs"/>
          <w:b/>
          <w:bCs/>
          <w:rtl/>
          <w:lang w:val="en-CA"/>
        </w:rPr>
        <w:t>الدنيا</w:t>
      </w:r>
      <w:r>
        <w:rPr>
          <w:rFonts w:hint="cs"/>
          <w:b/>
          <w:bCs/>
          <w:rtl/>
          <w:lang w:val="en-CA"/>
        </w:rPr>
        <w:t>،</w:t>
      </w:r>
      <w:r w:rsidRPr="00FD5A76">
        <w:rPr>
          <w:rFonts w:hint="cs"/>
          <w:b/>
          <w:bCs/>
          <w:rtl/>
          <w:lang w:val="en-CA"/>
        </w:rPr>
        <w:t xml:space="preserve"> فليعتمدوا فيهما على الله تعالى</w:t>
      </w:r>
      <w:r>
        <w:rPr>
          <w:rFonts w:hint="cs"/>
          <w:b/>
          <w:bCs/>
          <w:rtl/>
          <w:lang w:val="en-CA"/>
        </w:rPr>
        <w:t xml:space="preserve">، </w:t>
      </w:r>
      <w:r w:rsidRPr="00FD5A76">
        <w:rPr>
          <w:rFonts w:hint="cs"/>
          <w:b/>
          <w:bCs/>
          <w:rtl/>
          <w:lang w:val="en-CA"/>
        </w:rPr>
        <w:t>فلما ثاب  هؤلاء المسلمون الى هدى هاتين الآيتين وصرفوا النظر عما إشتجروا من أجله نزلت آيات أخرى تقرر كيفية تقسيم الغنائم بين المقاتلين على إختلافهم</w:t>
      </w:r>
      <w:r>
        <w:rPr>
          <w:rFonts w:hint="cs"/>
          <w:b/>
          <w:bCs/>
          <w:rtl/>
          <w:lang w:val="en-CA"/>
        </w:rPr>
        <w:t>،</w:t>
      </w:r>
      <w:r w:rsidRPr="00FD5A76">
        <w:rPr>
          <w:rFonts w:hint="cs"/>
          <w:b/>
          <w:bCs/>
          <w:rtl/>
          <w:lang w:val="en-CA"/>
        </w:rPr>
        <w:t xml:space="preserve"> وهذه من أبرع الوسائل التربوية الدقيقة كما ترى</w:t>
      </w:r>
      <w:r>
        <w:rPr>
          <w:rFonts w:hint="cs"/>
          <w:b/>
          <w:bCs/>
          <w:rtl/>
          <w:lang w:val="en-CA"/>
        </w:rPr>
        <w:t>.</w:t>
      </w:r>
    </w:p>
    <w:p w:rsidR="003C0E00" w:rsidRPr="00FD5A76" w:rsidRDefault="003C0E00" w:rsidP="003C0E00">
      <w:pPr>
        <w:jc w:val="both"/>
        <w:rPr>
          <w:b/>
          <w:bCs/>
          <w:rtl/>
          <w:lang w:val="en-CA" w:bidi="ar-LB"/>
        </w:rPr>
      </w:pPr>
      <w:r w:rsidRPr="00FD5A76">
        <w:rPr>
          <w:rFonts w:hint="cs"/>
          <w:b/>
          <w:bCs/>
          <w:rtl/>
          <w:lang w:val="en-CA"/>
        </w:rPr>
        <w:t>وأما المشهد الثانى :  فهو  عندما تشاور الرسول صلى الله عليه وسلم مع أصحابه  فى شأن الأسرى فقد سكنت نفوسهم إلى إفتدائهم بالمال</w:t>
      </w:r>
      <w:r>
        <w:rPr>
          <w:rFonts w:hint="cs"/>
          <w:b/>
          <w:bCs/>
          <w:rtl/>
          <w:lang w:val="en-CA"/>
        </w:rPr>
        <w:t>،</w:t>
      </w:r>
      <w:r w:rsidRPr="00FD5A76">
        <w:rPr>
          <w:rFonts w:hint="cs"/>
          <w:b/>
          <w:bCs/>
          <w:rtl/>
          <w:lang w:val="en-CA"/>
        </w:rPr>
        <w:t xml:space="preserve"> وقد كانت الملاحظة فى ذلك هى الجمع بين الرحمة</w:t>
      </w:r>
      <w:r>
        <w:rPr>
          <w:rFonts w:hint="cs"/>
          <w:b/>
          <w:bCs/>
          <w:rtl/>
          <w:lang w:val="en-CA"/>
        </w:rPr>
        <w:t xml:space="preserve"> و</w:t>
      </w:r>
      <w:r w:rsidRPr="00FD5A76">
        <w:rPr>
          <w:rFonts w:hint="cs"/>
          <w:b/>
          <w:bCs/>
          <w:rtl/>
          <w:lang w:val="en-CA"/>
        </w:rPr>
        <w:t>الرفق بالأسرى</w:t>
      </w:r>
      <w:r>
        <w:rPr>
          <w:rFonts w:hint="cs"/>
          <w:b/>
          <w:bCs/>
          <w:rtl/>
          <w:lang w:val="en-CA"/>
        </w:rPr>
        <w:t>،</w:t>
      </w:r>
      <w:r w:rsidRPr="00FD5A76">
        <w:rPr>
          <w:rFonts w:hint="cs"/>
          <w:b/>
          <w:bCs/>
          <w:rtl/>
          <w:lang w:val="en-CA"/>
        </w:rPr>
        <w:t xml:space="preserve"> عسى أن يرعووا ويؤمنوا بالله</w:t>
      </w:r>
      <w:r>
        <w:rPr>
          <w:rFonts w:hint="cs"/>
          <w:b/>
          <w:bCs/>
          <w:rtl/>
          <w:lang w:val="en-CA"/>
        </w:rPr>
        <w:t>، و</w:t>
      </w:r>
      <w:r w:rsidRPr="00FD5A76">
        <w:rPr>
          <w:rFonts w:hint="cs"/>
          <w:b/>
          <w:bCs/>
          <w:rtl/>
          <w:lang w:val="en-CA"/>
        </w:rPr>
        <w:t>العويض عما فات المهاجرين  من أموالهم التى تركوها فى مكة عسى أن يقع موقعاً لديهم ويساعدهم على إصلاح شؤون دنياهم</w:t>
      </w:r>
      <w:r>
        <w:rPr>
          <w:rFonts w:hint="cs"/>
          <w:b/>
          <w:bCs/>
          <w:rtl/>
          <w:lang w:val="en-CA"/>
        </w:rPr>
        <w:t>،</w:t>
      </w:r>
      <w:r w:rsidRPr="00FD5A76">
        <w:rPr>
          <w:rFonts w:hint="cs"/>
          <w:b/>
          <w:bCs/>
          <w:rtl/>
          <w:lang w:val="en-CA"/>
        </w:rPr>
        <w:t xml:space="preserve"> وهذا الرأى الذى سكنت إليه نفس النبى  صلى الله عليه وسلم  يدل على مدى شفقته على  أصحابه</w:t>
      </w:r>
      <w:r>
        <w:rPr>
          <w:rFonts w:hint="cs"/>
          <w:b/>
          <w:bCs/>
          <w:rtl/>
          <w:lang w:val="en-CA"/>
        </w:rPr>
        <w:t>،</w:t>
      </w:r>
      <w:r w:rsidRPr="00FD5A76">
        <w:rPr>
          <w:rFonts w:hint="cs"/>
          <w:b/>
          <w:bCs/>
          <w:rtl/>
          <w:lang w:val="en-CA"/>
        </w:rPr>
        <w:t xml:space="preserve"> وهذه الشفقة هى التى جعلت يده ترتفع بالدعاء للمهاجرين لما رآهم لدى خروجهم الى بدر</w:t>
      </w:r>
      <w:r>
        <w:rPr>
          <w:rFonts w:hint="cs"/>
          <w:b/>
          <w:bCs/>
          <w:rtl/>
          <w:lang w:val="en-CA"/>
        </w:rPr>
        <w:t>،</w:t>
      </w:r>
      <w:r w:rsidRPr="00FD5A76">
        <w:rPr>
          <w:rFonts w:hint="cs"/>
          <w:b/>
          <w:bCs/>
          <w:rtl/>
          <w:lang w:val="en-CA"/>
        </w:rPr>
        <w:t xml:space="preserve"> وأن علائم الحاجة</w:t>
      </w:r>
      <w:r>
        <w:rPr>
          <w:rFonts w:hint="cs"/>
          <w:b/>
          <w:bCs/>
          <w:rtl/>
          <w:lang w:val="en-CA"/>
        </w:rPr>
        <w:t xml:space="preserve"> و</w:t>
      </w:r>
      <w:r w:rsidRPr="00FD5A76">
        <w:rPr>
          <w:rFonts w:hint="cs"/>
          <w:b/>
          <w:bCs/>
          <w:rtl/>
          <w:lang w:val="en-CA"/>
        </w:rPr>
        <w:t>الفقر  بادية عليهم قائلاً :</w:t>
      </w:r>
      <w:r w:rsidRPr="00FD5A76">
        <w:rPr>
          <w:rFonts w:hint="cs"/>
          <w:b/>
          <w:bCs/>
          <w:rtl/>
          <w:lang w:val="en-CA"/>
        </w:rPr>
        <w:br/>
        <w:t>( اللهم إنهم حفاة فاحملهم</w:t>
      </w:r>
      <w:r>
        <w:rPr>
          <w:rFonts w:hint="cs"/>
          <w:b/>
          <w:bCs/>
          <w:rtl/>
          <w:lang w:val="en-CA"/>
        </w:rPr>
        <w:t>،</w:t>
      </w:r>
      <w:r w:rsidRPr="00FD5A76">
        <w:rPr>
          <w:rFonts w:hint="cs"/>
          <w:b/>
          <w:bCs/>
          <w:rtl/>
          <w:lang w:val="en-CA"/>
        </w:rPr>
        <w:t xml:space="preserve"> اللهم إنهم عراة فاكسهم وإنهم جياع فأشبعهم ).</w:t>
      </w:r>
    </w:p>
    <w:p w:rsidR="003C0E00" w:rsidRPr="00FD5A76" w:rsidRDefault="003C0E00" w:rsidP="003C0E00">
      <w:pPr>
        <w:jc w:val="both"/>
        <w:rPr>
          <w:b/>
          <w:bCs/>
          <w:rtl/>
          <w:lang w:val="en-CA" w:bidi="ar-LB"/>
        </w:rPr>
      </w:pPr>
      <w:r w:rsidRPr="00FD5A76">
        <w:rPr>
          <w:rFonts w:hint="cs"/>
          <w:b/>
          <w:bCs/>
          <w:rtl/>
          <w:lang w:val="en-CA"/>
        </w:rPr>
        <w:t>ولكن الخكمة الإلهية لم ترد للمسلمين  أن يجعلوا من النظرة الى المال ميزاناً أو جزء ميزان للحكم فى قضاياهم الكبرى التى قامت على أساس النظرة الدينية وحدها مهما كانت الحال</w:t>
      </w:r>
      <w:r>
        <w:rPr>
          <w:rFonts w:hint="cs"/>
          <w:b/>
          <w:bCs/>
          <w:rtl/>
          <w:lang w:val="en-CA"/>
        </w:rPr>
        <w:t xml:space="preserve"> و</w:t>
      </w:r>
      <w:r w:rsidRPr="00FD5A76">
        <w:rPr>
          <w:rFonts w:hint="cs"/>
          <w:b/>
          <w:bCs/>
          <w:rtl/>
          <w:lang w:val="en-CA"/>
        </w:rPr>
        <w:t>الظروف</w:t>
      </w:r>
      <w:r>
        <w:rPr>
          <w:rFonts w:hint="cs"/>
          <w:b/>
          <w:bCs/>
          <w:rtl/>
          <w:lang w:val="en-CA"/>
        </w:rPr>
        <w:t>،</w:t>
      </w:r>
      <w:r w:rsidRPr="00FD5A76">
        <w:rPr>
          <w:rFonts w:hint="cs"/>
          <w:b/>
          <w:bCs/>
          <w:rtl/>
          <w:lang w:val="en-CA"/>
        </w:rPr>
        <w:t xml:space="preserve"> إذ يوشك  لو تركوا هذه النظرة وهم أمام أول تجربة من هذا النوع أن يجرى ذلك مجرى القاعدة المطّردة فتستولى النظرة المادية على مثل هذه الأحكام التى ينبغى أن تظل متسامية فى علياء لا يطولها شىء من أغراض الدنيا على إختلافها</w:t>
      </w:r>
      <w:r>
        <w:rPr>
          <w:rFonts w:hint="cs"/>
          <w:b/>
          <w:bCs/>
          <w:rtl/>
          <w:lang w:val="en-CA"/>
        </w:rPr>
        <w:t xml:space="preserve">، </w:t>
      </w:r>
      <w:r w:rsidRPr="00FD5A76">
        <w:rPr>
          <w:rFonts w:hint="cs"/>
          <w:b/>
          <w:bCs/>
          <w:rtl/>
          <w:lang w:val="en-CA"/>
        </w:rPr>
        <w:t>ومن الصعب لمن سار  وراء الدنيا أشواطاً واستطاب مذاقها أن يرتد عنها ويفطم نفسه عن مذاقها</w:t>
      </w:r>
      <w:r>
        <w:rPr>
          <w:rFonts w:hint="cs"/>
          <w:b/>
          <w:bCs/>
          <w:rtl/>
          <w:lang w:val="en-CA"/>
        </w:rPr>
        <w:t>.</w:t>
      </w:r>
    </w:p>
    <w:p w:rsidR="003C0E00" w:rsidRDefault="003C0E00" w:rsidP="003C0E00">
      <w:pPr>
        <w:jc w:val="both"/>
        <w:rPr>
          <w:b/>
          <w:bCs/>
          <w:rtl/>
          <w:lang w:val="en-CA"/>
        </w:rPr>
      </w:pPr>
      <w:r w:rsidRPr="00FD5A76">
        <w:rPr>
          <w:rFonts w:hint="cs"/>
          <w:b/>
          <w:bCs/>
          <w:rtl/>
          <w:lang w:val="en-CA"/>
        </w:rPr>
        <w:t>روى مسلم عن عمر ابن الخطاب أنه قال  : دخلت على رسول الله صلى الله عليه وسلم</w:t>
      </w:r>
      <w:r>
        <w:rPr>
          <w:rFonts w:hint="cs"/>
          <w:b/>
          <w:bCs/>
          <w:rtl/>
          <w:lang w:val="en-CA"/>
        </w:rPr>
        <w:t xml:space="preserve">، </w:t>
      </w:r>
      <w:r w:rsidRPr="00FD5A76">
        <w:rPr>
          <w:rFonts w:hint="cs"/>
          <w:b/>
          <w:bCs/>
          <w:rtl/>
          <w:lang w:val="en-CA"/>
        </w:rPr>
        <w:t>أن قضى بإفتداء الأسرى فإذا برسول الله صلى الله عليه وسلم وأبو بكر  قاعدين يبكيان</w:t>
      </w:r>
      <w:r>
        <w:rPr>
          <w:rFonts w:hint="cs"/>
          <w:b/>
          <w:bCs/>
          <w:rtl/>
          <w:lang w:val="en-CA"/>
        </w:rPr>
        <w:t>،</w:t>
      </w:r>
      <w:r w:rsidRPr="00FD5A76">
        <w:rPr>
          <w:rFonts w:hint="cs"/>
          <w:b/>
          <w:bCs/>
          <w:rtl/>
          <w:lang w:val="en-CA"/>
        </w:rPr>
        <w:t xml:space="preserve"> فقلت يا رسول الله : أخبرنى من أى شىء تبكى أنت  وصاحبك ؟ فإن وجدت بكاءً بكيت</w:t>
      </w:r>
      <w:r>
        <w:rPr>
          <w:rFonts w:hint="cs"/>
          <w:b/>
          <w:bCs/>
          <w:rtl/>
          <w:lang w:val="en-CA"/>
        </w:rPr>
        <w:t>،</w:t>
      </w:r>
      <w:r w:rsidRPr="00FD5A76">
        <w:rPr>
          <w:rFonts w:hint="cs"/>
          <w:b/>
          <w:bCs/>
          <w:rtl/>
          <w:lang w:val="en-CA"/>
        </w:rPr>
        <w:t xml:space="preserve"> وإن لم أجد بكاء تباكيت لبكائكما</w:t>
      </w:r>
      <w:r>
        <w:rPr>
          <w:rFonts w:hint="cs"/>
          <w:b/>
          <w:bCs/>
          <w:rtl/>
          <w:lang w:val="en-CA"/>
        </w:rPr>
        <w:t>،</w:t>
      </w:r>
      <w:r w:rsidRPr="00FD5A76">
        <w:rPr>
          <w:rFonts w:hint="cs"/>
          <w:b/>
          <w:bCs/>
          <w:rtl/>
          <w:lang w:val="en-CA"/>
        </w:rPr>
        <w:t xml:space="preserve"> فقال رسول الله صلى الله لعيه وسلم  أبكى للذى عرض علىّ أصحابك من أخذهم الفداء</w:t>
      </w:r>
      <w:r>
        <w:rPr>
          <w:rFonts w:hint="cs"/>
          <w:b/>
          <w:bCs/>
          <w:rtl/>
          <w:lang w:val="en-CA"/>
        </w:rPr>
        <w:t>،</w:t>
      </w:r>
      <w:r w:rsidRPr="00FD5A76">
        <w:rPr>
          <w:rFonts w:hint="cs"/>
          <w:b/>
          <w:bCs/>
          <w:rtl/>
          <w:lang w:val="en-CA"/>
        </w:rPr>
        <w:t xml:space="preserve"> لقد عرض علىّ عذابهم أدنى من هذه الشجرة ( شجرة قريبة من النبى صلى الله عليه وسلم  ) وأنزل الله عز وجل :( ما كان لنبى أن يكون له أسرى حتى يثخن فى الأرض )  الى قوله ( فكلوا مما غنمتم حلالاً طيباً )</w:t>
      </w:r>
      <w:r>
        <w:rPr>
          <w:rFonts w:hint="cs"/>
          <w:b/>
          <w:bCs/>
          <w:rtl/>
          <w:lang w:val="en-CA"/>
        </w:rPr>
        <w:t>.</w:t>
      </w:r>
    </w:p>
    <w:p w:rsidR="003C0E00" w:rsidRDefault="003C0E00" w:rsidP="003C0E00">
      <w:pPr>
        <w:jc w:val="both"/>
        <w:rPr>
          <w:b/>
          <w:bCs/>
          <w:rtl/>
          <w:lang w:val="en-CA"/>
        </w:rPr>
      </w:pPr>
    </w:p>
    <w:sectPr w:rsidR="003C0E00" w:rsidSect="004643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D234F"/>
    <w:multiLevelType w:val="multilevel"/>
    <w:tmpl w:val="942E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293652"/>
    <w:multiLevelType w:val="multilevel"/>
    <w:tmpl w:val="71E83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FE3E6E"/>
    <w:multiLevelType w:val="multilevel"/>
    <w:tmpl w:val="88E09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A3723D"/>
    <w:multiLevelType w:val="multilevel"/>
    <w:tmpl w:val="D88E3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147735"/>
    <w:multiLevelType w:val="multilevel"/>
    <w:tmpl w:val="DAA6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A769EB"/>
    <w:multiLevelType w:val="multilevel"/>
    <w:tmpl w:val="33B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344C8B"/>
    <w:multiLevelType w:val="multilevel"/>
    <w:tmpl w:val="7A929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C26F2D"/>
    <w:multiLevelType w:val="multilevel"/>
    <w:tmpl w:val="A6824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2F196E"/>
    <w:multiLevelType w:val="multilevel"/>
    <w:tmpl w:val="7892E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054220"/>
    <w:multiLevelType w:val="multilevel"/>
    <w:tmpl w:val="1C3C7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0964CB"/>
    <w:multiLevelType w:val="multilevel"/>
    <w:tmpl w:val="0E2E4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0"/>
  </w:num>
  <w:num w:numId="4">
    <w:abstractNumId w:val="10"/>
  </w:num>
  <w:num w:numId="5">
    <w:abstractNumId w:val="5"/>
  </w:num>
  <w:num w:numId="6">
    <w:abstractNumId w:val="1"/>
  </w:num>
  <w:num w:numId="7">
    <w:abstractNumId w:val="4"/>
  </w:num>
  <w:num w:numId="8">
    <w:abstractNumId w:val="6"/>
  </w:num>
  <w:num w:numId="9">
    <w:abstractNumId w:val="8"/>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grammar="clean"/>
  <w:defaultTabStop w:val="720"/>
  <w:characterSpacingControl w:val="doNotCompress"/>
  <w:compat/>
  <w:rsids>
    <w:rsidRoot w:val="003C0E00"/>
    <w:rsid w:val="00025036"/>
    <w:rsid w:val="00025964"/>
    <w:rsid w:val="000371AB"/>
    <w:rsid w:val="000530AB"/>
    <w:rsid w:val="00065B43"/>
    <w:rsid w:val="000B7B2B"/>
    <w:rsid w:val="000D0FC3"/>
    <w:rsid w:val="00116468"/>
    <w:rsid w:val="00132F5D"/>
    <w:rsid w:val="001B275D"/>
    <w:rsid w:val="001D175F"/>
    <w:rsid w:val="001F33B9"/>
    <w:rsid w:val="0021417E"/>
    <w:rsid w:val="00274586"/>
    <w:rsid w:val="002800CE"/>
    <w:rsid w:val="00280918"/>
    <w:rsid w:val="0029292D"/>
    <w:rsid w:val="002A1EFC"/>
    <w:rsid w:val="002C73F0"/>
    <w:rsid w:val="00324C6F"/>
    <w:rsid w:val="003349A9"/>
    <w:rsid w:val="00335B01"/>
    <w:rsid w:val="00391549"/>
    <w:rsid w:val="003A5198"/>
    <w:rsid w:val="003B15D5"/>
    <w:rsid w:val="003C0E00"/>
    <w:rsid w:val="003C0E76"/>
    <w:rsid w:val="003E0A55"/>
    <w:rsid w:val="003F01EB"/>
    <w:rsid w:val="00425C72"/>
    <w:rsid w:val="00451B5F"/>
    <w:rsid w:val="004643EF"/>
    <w:rsid w:val="004D0A60"/>
    <w:rsid w:val="004E35E0"/>
    <w:rsid w:val="0050348E"/>
    <w:rsid w:val="00527726"/>
    <w:rsid w:val="00551723"/>
    <w:rsid w:val="00552BE1"/>
    <w:rsid w:val="0056453E"/>
    <w:rsid w:val="005959B7"/>
    <w:rsid w:val="0065062A"/>
    <w:rsid w:val="00651DAA"/>
    <w:rsid w:val="006A2DE7"/>
    <w:rsid w:val="006F3B9A"/>
    <w:rsid w:val="0071331F"/>
    <w:rsid w:val="00720DC7"/>
    <w:rsid w:val="0073023A"/>
    <w:rsid w:val="00737E1F"/>
    <w:rsid w:val="00757D4F"/>
    <w:rsid w:val="00761F9A"/>
    <w:rsid w:val="007765DB"/>
    <w:rsid w:val="00780D76"/>
    <w:rsid w:val="00782731"/>
    <w:rsid w:val="007A0CA3"/>
    <w:rsid w:val="007E71BC"/>
    <w:rsid w:val="0083161B"/>
    <w:rsid w:val="008474DF"/>
    <w:rsid w:val="00855AEF"/>
    <w:rsid w:val="0089716D"/>
    <w:rsid w:val="0091445B"/>
    <w:rsid w:val="00946DF6"/>
    <w:rsid w:val="009530AF"/>
    <w:rsid w:val="00957B9E"/>
    <w:rsid w:val="00980047"/>
    <w:rsid w:val="009B3C1E"/>
    <w:rsid w:val="009D7D27"/>
    <w:rsid w:val="00A006E7"/>
    <w:rsid w:val="00A148CB"/>
    <w:rsid w:val="00A33B74"/>
    <w:rsid w:val="00A6019E"/>
    <w:rsid w:val="00A84470"/>
    <w:rsid w:val="00A86BCB"/>
    <w:rsid w:val="00AA7D55"/>
    <w:rsid w:val="00B06798"/>
    <w:rsid w:val="00B10918"/>
    <w:rsid w:val="00B10F1A"/>
    <w:rsid w:val="00B46B9A"/>
    <w:rsid w:val="00B55D61"/>
    <w:rsid w:val="00BA466A"/>
    <w:rsid w:val="00BB4BDB"/>
    <w:rsid w:val="00BE5182"/>
    <w:rsid w:val="00BF1B91"/>
    <w:rsid w:val="00BF4BB8"/>
    <w:rsid w:val="00C23FC0"/>
    <w:rsid w:val="00C64A97"/>
    <w:rsid w:val="00C832CB"/>
    <w:rsid w:val="00CD534E"/>
    <w:rsid w:val="00D01E96"/>
    <w:rsid w:val="00D42D07"/>
    <w:rsid w:val="00D502B4"/>
    <w:rsid w:val="00D5472B"/>
    <w:rsid w:val="00D952F5"/>
    <w:rsid w:val="00DA14E9"/>
    <w:rsid w:val="00E2024D"/>
    <w:rsid w:val="00E41C3E"/>
    <w:rsid w:val="00E55715"/>
    <w:rsid w:val="00E728A7"/>
    <w:rsid w:val="00E75460"/>
    <w:rsid w:val="00E87DCF"/>
    <w:rsid w:val="00EA1B07"/>
    <w:rsid w:val="00ED2EBD"/>
    <w:rsid w:val="00F036D3"/>
    <w:rsid w:val="00F35F8D"/>
    <w:rsid w:val="00F542C7"/>
    <w:rsid w:val="00F6139B"/>
    <w:rsid w:val="00F66E64"/>
    <w:rsid w:val="00F755C7"/>
    <w:rsid w:val="00F76883"/>
    <w:rsid w:val="00F830F9"/>
    <w:rsid w:val="00F86824"/>
    <w:rsid w:val="00FC31A6"/>
    <w:rsid w:val="00FE69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Bottom of Form"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E0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C0E00"/>
    <w:pPr>
      <w:bidi w:val="0"/>
      <w:spacing w:before="100" w:beforeAutospacing="1" w:after="100" w:afterAutospacing="1"/>
    </w:pPr>
  </w:style>
  <w:style w:type="character" w:styleId="Hyperlink">
    <w:name w:val="Hyperlink"/>
    <w:basedOn w:val="a0"/>
    <w:rsid w:val="003C0E00"/>
    <w:rPr>
      <w:color w:val="000080"/>
      <w:u w:val="single"/>
    </w:rPr>
  </w:style>
  <w:style w:type="paragraph" w:styleId="a4">
    <w:name w:val="footnote text"/>
    <w:basedOn w:val="a"/>
    <w:link w:val="Char"/>
    <w:semiHidden/>
    <w:rsid w:val="003C0E00"/>
    <w:rPr>
      <w:sz w:val="20"/>
      <w:szCs w:val="20"/>
    </w:rPr>
  </w:style>
  <w:style w:type="character" w:customStyle="1" w:styleId="Char">
    <w:name w:val="نص حاشية سفلية Char"/>
    <w:basedOn w:val="a0"/>
    <w:link w:val="a4"/>
    <w:semiHidden/>
    <w:rsid w:val="003C0E00"/>
    <w:rPr>
      <w:rFonts w:ascii="Times New Roman" w:eastAsia="Times New Roman" w:hAnsi="Times New Roman" w:cs="Times New Roman"/>
      <w:sz w:val="20"/>
      <w:szCs w:val="20"/>
    </w:rPr>
  </w:style>
  <w:style w:type="character" w:styleId="a5">
    <w:name w:val="footnote reference"/>
    <w:basedOn w:val="a0"/>
    <w:semiHidden/>
    <w:rsid w:val="003C0E00"/>
    <w:rPr>
      <w:vertAlign w:val="superscript"/>
    </w:rPr>
  </w:style>
  <w:style w:type="character" w:styleId="a6">
    <w:name w:val="FollowedHyperlink"/>
    <w:basedOn w:val="a0"/>
    <w:rsid w:val="003C0E00"/>
    <w:rPr>
      <w:color w:val="0000FF"/>
      <w:u w:val="single"/>
    </w:rPr>
  </w:style>
  <w:style w:type="paragraph" w:styleId="a7">
    <w:name w:val="HTML Bottom of Form"/>
    <w:basedOn w:val="a"/>
    <w:next w:val="a"/>
    <w:link w:val="Char0"/>
    <w:hidden/>
    <w:rsid w:val="003C0E00"/>
    <w:pPr>
      <w:pBdr>
        <w:top w:val="single" w:sz="6" w:space="1" w:color="auto"/>
      </w:pBdr>
      <w:bidi w:val="0"/>
      <w:jc w:val="center"/>
    </w:pPr>
    <w:rPr>
      <w:rFonts w:ascii="Arial" w:hAnsi="Arial" w:cs="Arial"/>
      <w:vanish/>
      <w:sz w:val="16"/>
      <w:szCs w:val="16"/>
    </w:rPr>
  </w:style>
  <w:style w:type="character" w:customStyle="1" w:styleId="Char0">
    <w:name w:val="أسفل النموذج Char"/>
    <w:basedOn w:val="a0"/>
    <w:link w:val="a7"/>
    <w:rsid w:val="003C0E00"/>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3324</Words>
  <Characters>18952</Characters>
  <Application>Microsoft Office Word</Application>
  <DocSecurity>0</DocSecurity>
  <Lines>157</Lines>
  <Paragraphs>44</Paragraphs>
  <ScaleCrop>false</ScaleCrop>
  <Company/>
  <LinksUpToDate>false</LinksUpToDate>
  <CharactersWithSpaces>22232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Tigani</dc:creator>
  <cp:keywords/>
  <dc:description/>
  <cp:lastModifiedBy>Tigani</cp:lastModifiedBy>
  <cp:revision>3</cp:revision>
  <dcterms:created xsi:type="dcterms:W3CDTF">2012-03-01T14:19:00Z</dcterms:created>
  <dcterms:modified xsi:type="dcterms:W3CDTF">2012-03-04T06:04:00Z</dcterms:modified>
</cp:coreProperties>
</file>