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B0" w:rsidRDefault="005732B0">
      <w:pPr>
        <w:rPr>
          <w:rFonts w:hint="cs"/>
          <w:rtl/>
        </w:rPr>
      </w:pPr>
    </w:p>
    <w:p w:rsidR="00B61D41" w:rsidRDefault="00B61D41">
      <w:pPr>
        <w:rPr>
          <w:rtl/>
        </w:rPr>
      </w:pPr>
    </w:p>
    <w:p w:rsidR="00B61D41" w:rsidRDefault="00B61D41" w:rsidP="004C67C8">
      <w:pPr>
        <w:bidi w:val="0"/>
        <w:jc w:val="both"/>
        <w:rPr>
          <w:b/>
          <w:bCs/>
          <w:sz w:val="72"/>
          <w:szCs w:val="72"/>
        </w:rPr>
      </w:pPr>
      <w:r w:rsidRPr="00B61D41">
        <w:rPr>
          <w:b/>
          <w:bCs/>
          <w:sz w:val="72"/>
          <w:szCs w:val="72"/>
        </w:rPr>
        <w:t>Geography of Saudi Arabia</w:t>
      </w:r>
    </w:p>
    <w:p w:rsidR="00B61D41" w:rsidRDefault="00B61D41" w:rsidP="004C67C8">
      <w:pPr>
        <w:jc w:val="both"/>
        <w:rPr>
          <w:b/>
          <w:bCs/>
          <w:sz w:val="72"/>
          <w:szCs w:val="72"/>
          <w:rtl/>
        </w:rPr>
      </w:pPr>
      <w:r>
        <w:rPr>
          <w:rFonts w:hint="cs"/>
          <w:b/>
          <w:bCs/>
          <w:sz w:val="72"/>
          <w:szCs w:val="72"/>
          <w:rtl/>
        </w:rPr>
        <w:t>(</w:t>
      </w:r>
      <w:r w:rsidRPr="00B61D41">
        <w:rPr>
          <w:rFonts w:hint="cs"/>
          <w:b/>
          <w:bCs/>
          <w:color w:val="00B0F0"/>
          <w:sz w:val="72"/>
          <w:szCs w:val="72"/>
          <w:rtl/>
        </w:rPr>
        <w:t>جغرافية المملكة العربية السعودية</w:t>
      </w:r>
      <w:r>
        <w:rPr>
          <w:rFonts w:hint="cs"/>
          <w:b/>
          <w:bCs/>
          <w:sz w:val="72"/>
          <w:szCs w:val="72"/>
          <w:rtl/>
        </w:rPr>
        <w:t xml:space="preserve">) </w:t>
      </w:r>
    </w:p>
    <w:p w:rsidR="00B61D41" w:rsidRDefault="00B61D41" w:rsidP="004C67C8">
      <w:pPr>
        <w:bidi w:val="0"/>
        <w:jc w:val="both"/>
        <w:rPr>
          <w:b/>
          <w:bCs/>
          <w:color w:val="00B0F0"/>
          <w:sz w:val="56"/>
          <w:szCs w:val="56"/>
        </w:rPr>
      </w:pPr>
      <w:proofErr w:type="gramStart"/>
      <w:r w:rsidRPr="00B61D41">
        <w:rPr>
          <w:b/>
          <w:bCs/>
          <w:sz w:val="56"/>
          <w:szCs w:val="56"/>
        </w:rPr>
        <w:t>Saudi</w:t>
      </w:r>
      <w:r w:rsidR="00BE7D66">
        <w:rPr>
          <w:b/>
          <w:bCs/>
          <w:sz w:val="56"/>
          <w:szCs w:val="56"/>
        </w:rPr>
        <w:t xml:space="preserve"> </w:t>
      </w:r>
      <w:r w:rsidRPr="00B61D41">
        <w:rPr>
          <w:b/>
          <w:bCs/>
          <w:sz w:val="56"/>
          <w:szCs w:val="56"/>
        </w:rPr>
        <w:t xml:space="preserve"> Arabia</w:t>
      </w:r>
      <w:proofErr w:type="gramEnd"/>
      <w:r w:rsidRPr="00B61D41">
        <w:rPr>
          <w:b/>
          <w:bCs/>
          <w:sz w:val="56"/>
          <w:szCs w:val="56"/>
        </w:rPr>
        <w:t xml:space="preserve"> , </w:t>
      </w:r>
      <w:r w:rsidRPr="00BE7D66">
        <w:rPr>
          <w:b/>
          <w:bCs/>
          <w:color w:val="E36C0A" w:themeColor="accent6" w:themeShade="BF"/>
          <w:sz w:val="56"/>
          <w:szCs w:val="56"/>
        </w:rPr>
        <w:t>with an area of about 865,000 square miles,</w:t>
      </w:r>
      <w:r>
        <w:rPr>
          <w:b/>
          <w:bCs/>
          <w:sz w:val="56"/>
          <w:szCs w:val="56"/>
        </w:rPr>
        <w:t xml:space="preserve"> occupies the bulk of the </w:t>
      </w:r>
      <w:r w:rsidRPr="00BE7D66">
        <w:rPr>
          <w:b/>
          <w:bCs/>
          <w:color w:val="00B0F0"/>
          <w:sz w:val="56"/>
          <w:szCs w:val="56"/>
        </w:rPr>
        <w:t>Arabian peninsula</w:t>
      </w:r>
      <w:r>
        <w:rPr>
          <w:b/>
          <w:bCs/>
          <w:sz w:val="56"/>
          <w:szCs w:val="56"/>
        </w:rPr>
        <w:t xml:space="preserve"> . It is roughly one-third the size of the continental United </w:t>
      </w:r>
      <w:proofErr w:type="gramStart"/>
      <w:r>
        <w:rPr>
          <w:b/>
          <w:bCs/>
          <w:sz w:val="56"/>
          <w:szCs w:val="56"/>
        </w:rPr>
        <w:t>States ,</w:t>
      </w:r>
      <w:proofErr w:type="gramEnd"/>
      <w:r>
        <w:rPr>
          <w:b/>
          <w:bCs/>
          <w:sz w:val="56"/>
          <w:szCs w:val="56"/>
        </w:rPr>
        <w:t xml:space="preserve"> </w:t>
      </w:r>
      <w:r w:rsidRPr="00BE7D66">
        <w:rPr>
          <w:b/>
          <w:bCs/>
          <w:color w:val="00B0F0"/>
          <w:sz w:val="56"/>
          <w:szCs w:val="56"/>
        </w:rPr>
        <w:t>and the same size as all of Western Europe.</w:t>
      </w:r>
    </w:p>
    <w:p w:rsidR="00EC4310" w:rsidRDefault="00BE7D66" w:rsidP="004C67C8">
      <w:pPr>
        <w:bidi w:val="0"/>
        <w:jc w:val="both"/>
        <w:rPr>
          <w:b/>
          <w:bCs/>
          <w:sz w:val="56"/>
          <w:szCs w:val="56"/>
        </w:rPr>
      </w:pPr>
      <w:proofErr w:type="gramStart"/>
      <w:r w:rsidRPr="00BE7D66">
        <w:rPr>
          <w:b/>
          <w:bCs/>
          <w:color w:val="E36C0A" w:themeColor="accent6" w:themeShade="BF"/>
          <w:sz w:val="56"/>
          <w:szCs w:val="56"/>
        </w:rPr>
        <w:t>Saudi Arabia lies at the crossroads</w:t>
      </w:r>
      <w:r>
        <w:rPr>
          <w:b/>
          <w:bCs/>
          <w:color w:val="00B0F0"/>
          <w:sz w:val="56"/>
          <w:szCs w:val="56"/>
        </w:rPr>
        <w:t xml:space="preserve"> </w:t>
      </w:r>
      <w:r w:rsidRPr="00BE7D66">
        <w:rPr>
          <w:b/>
          <w:bCs/>
          <w:color w:val="E36C0A" w:themeColor="accent6" w:themeShade="BF"/>
          <w:sz w:val="56"/>
          <w:szCs w:val="56"/>
        </w:rPr>
        <w:t>of three</w:t>
      </w:r>
      <w:r>
        <w:rPr>
          <w:b/>
          <w:bCs/>
          <w:color w:val="00B0F0"/>
          <w:sz w:val="56"/>
          <w:szCs w:val="56"/>
        </w:rPr>
        <w:t xml:space="preserve"> </w:t>
      </w:r>
      <w:r w:rsidRPr="00BE7D66">
        <w:rPr>
          <w:b/>
          <w:bCs/>
          <w:color w:val="FF0000"/>
          <w:sz w:val="56"/>
          <w:szCs w:val="56"/>
        </w:rPr>
        <w:t>continents</w:t>
      </w:r>
      <w:r>
        <w:rPr>
          <w:b/>
          <w:bCs/>
          <w:color w:val="00B0F0"/>
          <w:sz w:val="56"/>
          <w:szCs w:val="56"/>
        </w:rPr>
        <w:t xml:space="preserve">: Europe, </w:t>
      </w:r>
      <w:r w:rsidRPr="00BE7D66">
        <w:rPr>
          <w:b/>
          <w:bCs/>
          <w:color w:val="943634" w:themeColor="accent2" w:themeShade="BF"/>
          <w:sz w:val="56"/>
          <w:szCs w:val="56"/>
        </w:rPr>
        <w:t>Asia</w:t>
      </w:r>
      <w:r>
        <w:rPr>
          <w:b/>
          <w:bCs/>
          <w:color w:val="00B0F0"/>
          <w:sz w:val="56"/>
          <w:szCs w:val="56"/>
        </w:rPr>
        <w:t xml:space="preserve">, and </w:t>
      </w:r>
      <w:r w:rsidRPr="00BE7D66">
        <w:rPr>
          <w:b/>
          <w:bCs/>
          <w:color w:val="000000" w:themeColor="text1"/>
          <w:sz w:val="56"/>
          <w:szCs w:val="56"/>
        </w:rPr>
        <w:t>Africa</w:t>
      </w:r>
      <w:r>
        <w:rPr>
          <w:b/>
          <w:bCs/>
          <w:color w:val="00B0F0"/>
          <w:sz w:val="56"/>
          <w:szCs w:val="56"/>
        </w:rPr>
        <w:t>.</w:t>
      </w:r>
      <w:proofErr w:type="gramEnd"/>
      <w:r>
        <w:rPr>
          <w:b/>
          <w:bCs/>
          <w:color w:val="00B0F0"/>
          <w:sz w:val="56"/>
          <w:szCs w:val="56"/>
        </w:rPr>
        <w:t xml:space="preserve"> It extends from the </w:t>
      </w:r>
      <w:r w:rsidRPr="00666164">
        <w:rPr>
          <w:b/>
          <w:bCs/>
          <w:color w:val="C00000"/>
          <w:sz w:val="56"/>
          <w:szCs w:val="56"/>
        </w:rPr>
        <w:t xml:space="preserve">Red Sea </w:t>
      </w:r>
      <w:r>
        <w:rPr>
          <w:b/>
          <w:bCs/>
          <w:color w:val="00B0F0"/>
          <w:sz w:val="56"/>
          <w:szCs w:val="56"/>
        </w:rPr>
        <w:t xml:space="preserve">on the west to the </w:t>
      </w:r>
      <w:r w:rsidRPr="00666164">
        <w:rPr>
          <w:b/>
          <w:bCs/>
          <w:color w:val="000000" w:themeColor="text1"/>
          <w:sz w:val="56"/>
          <w:szCs w:val="56"/>
        </w:rPr>
        <w:t>Arabian Gulf</w:t>
      </w:r>
      <w:r>
        <w:rPr>
          <w:b/>
          <w:bCs/>
          <w:color w:val="00B0F0"/>
          <w:sz w:val="56"/>
          <w:szCs w:val="56"/>
        </w:rPr>
        <w:t xml:space="preserve"> in the east. To </w:t>
      </w:r>
      <w:r w:rsidRPr="004C67C8">
        <w:rPr>
          <w:b/>
          <w:bCs/>
          <w:color w:val="000000" w:themeColor="text1"/>
          <w:sz w:val="56"/>
          <w:szCs w:val="56"/>
        </w:rPr>
        <w:t>the north</w:t>
      </w:r>
      <w:r>
        <w:rPr>
          <w:b/>
          <w:bCs/>
          <w:color w:val="00B0F0"/>
          <w:sz w:val="56"/>
          <w:szCs w:val="56"/>
        </w:rPr>
        <w:t xml:space="preserve"> it borders on </w:t>
      </w:r>
      <w:r w:rsidRPr="00666164">
        <w:rPr>
          <w:b/>
          <w:bCs/>
          <w:color w:val="C00000"/>
          <w:sz w:val="56"/>
          <w:szCs w:val="56"/>
        </w:rPr>
        <w:t>Jordan, Iraq, and Kuwait</w:t>
      </w:r>
      <w:r>
        <w:rPr>
          <w:b/>
          <w:bCs/>
          <w:color w:val="00B0F0"/>
          <w:sz w:val="56"/>
          <w:szCs w:val="56"/>
        </w:rPr>
        <w:t xml:space="preserve">, and </w:t>
      </w:r>
      <w:r w:rsidR="00EC4310">
        <w:rPr>
          <w:b/>
          <w:bCs/>
          <w:sz w:val="56"/>
          <w:szCs w:val="56"/>
        </w:rPr>
        <w:t>to</w:t>
      </w:r>
    </w:p>
    <w:p w:rsidR="00EC4310" w:rsidRDefault="00EC4310" w:rsidP="00EC4310">
      <w:pPr>
        <w:bidi w:val="0"/>
        <w:jc w:val="both"/>
        <w:rPr>
          <w:b/>
          <w:bCs/>
          <w:sz w:val="56"/>
          <w:szCs w:val="56"/>
        </w:rPr>
      </w:pPr>
    </w:p>
    <w:p w:rsidR="00BE7D66" w:rsidRDefault="00BE7D66" w:rsidP="00EC4310">
      <w:pPr>
        <w:bidi w:val="0"/>
        <w:jc w:val="both"/>
        <w:rPr>
          <w:b/>
          <w:bCs/>
          <w:color w:val="00B0F0"/>
          <w:sz w:val="56"/>
          <w:szCs w:val="56"/>
        </w:rPr>
      </w:pPr>
      <w:proofErr w:type="gramStart"/>
      <w:r w:rsidRPr="000B56A8">
        <w:rPr>
          <w:b/>
          <w:bCs/>
          <w:sz w:val="56"/>
          <w:szCs w:val="56"/>
        </w:rPr>
        <w:t>the</w:t>
      </w:r>
      <w:r w:rsidR="00666164" w:rsidRPr="000B56A8">
        <w:rPr>
          <w:b/>
          <w:bCs/>
          <w:sz w:val="56"/>
          <w:szCs w:val="56"/>
        </w:rPr>
        <w:t xml:space="preserve"> </w:t>
      </w:r>
      <w:r w:rsidRPr="000B56A8">
        <w:rPr>
          <w:b/>
          <w:bCs/>
          <w:sz w:val="56"/>
          <w:szCs w:val="56"/>
        </w:rPr>
        <w:t xml:space="preserve"> south</w:t>
      </w:r>
      <w:proofErr w:type="gramEnd"/>
      <w:r>
        <w:rPr>
          <w:b/>
          <w:bCs/>
          <w:color w:val="00B0F0"/>
          <w:sz w:val="56"/>
          <w:szCs w:val="56"/>
        </w:rPr>
        <w:t xml:space="preserve"> , on </w:t>
      </w:r>
      <w:r w:rsidRPr="00666164">
        <w:rPr>
          <w:b/>
          <w:bCs/>
          <w:color w:val="00B050"/>
          <w:sz w:val="56"/>
          <w:szCs w:val="56"/>
        </w:rPr>
        <w:t>Yemen</w:t>
      </w:r>
      <w:r>
        <w:rPr>
          <w:b/>
          <w:bCs/>
          <w:color w:val="00B0F0"/>
          <w:sz w:val="56"/>
          <w:szCs w:val="56"/>
        </w:rPr>
        <w:t xml:space="preserve"> and the </w:t>
      </w:r>
      <w:r w:rsidRPr="00666164">
        <w:rPr>
          <w:b/>
          <w:bCs/>
          <w:color w:val="00B050"/>
          <w:sz w:val="56"/>
          <w:szCs w:val="56"/>
        </w:rPr>
        <w:t xml:space="preserve">Sultanate of Oman. </w:t>
      </w:r>
      <w:r w:rsidRPr="00EC4310">
        <w:rPr>
          <w:b/>
          <w:bCs/>
          <w:color w:val="000000" w:themeColor="text1"/>
          <w:sz w:val="56"/>
          <w:szCs w:val="56"/>
        </w:rPr>
        <w:t>To the East</w:t>
      </w:r>
      <w:r w:rsidRPr="00666164">
        <w:rPr>
          <w:b/>
          <w:bCs/>
          <w:color w:val="00B050"/>
          <w:sz w:val="56"/>
          <w:szCs w:val="56"/>
        </w:rPr>
        <w:t xml:space="preserve"> lie</w:t>
      </w:r>
      <w:r>
        <w:rPr>
          <w:b/>
          <w:bCs/>
          <w:color w:val="00B0F0"/>
          <w:sz w:val="56"/>
          <w:szCs w:val="56"/>
        </w:rPr>
        <w:t xml:space="preserve"> </w:t>
      </w:r>
      <w:proofErr w:type="gramStart"/>
      <w:r w:rsidRPr="00666164">
        <w:rPr>
          <w:b/>
          <w:bCs/>
          <w:color w:val="0070C0"/>
          <w:sz w:val="56"/>
          <w:szCs w:val="56"/>
        </w:rPr>
        <w:t>the</w:t>
      </w:r>
      <w:r w:rsidR="000B56A8">
        <w:rPr>
          <w:b/>
          <w:bCs/>
          <w:color w:val="0070C0"/>
          <w:sz w:val="56"/>
          <w:szCs w:val="56"/>
        </w:rPr>
        <w:t xml:space="preserve"> </w:t>
      </w:r>
      <w:r w:rsidRPr="00666164">
        <w:rPr>
          <w:b/>
          <w:bCs/>
          <w:color w:val="0070C0"/>
          <w:sz w:val="56"/>
          <w:szCs w:val="56"/>
        </w:rPr>
        <w:t xml:space="preserve"> </w:t>
      </w:r>
      <w:r w:rsidRPr="00EC4310">
        <w:rPr>
          <w:b/>
          <w:bCs/>
          <w:color w:val="C00000"/>
          <w:sz w:val="56"/>
          <w:szCs w:val="56"/>
        </w:rPr>
        <w:t>United</w:t>
      </w:r>
      <w:proofErr w:type="gramEnd"/>
      <w:r w:rsidRPr="00EC4310">
        <w:rPr>
          <w:b/>
          <w:bCs/>
          <w:color w:val="C00000"/>
          <w:sz w:val="56"/>
          <w:szCs w:val="56"/>
        </w:rPr>
        <w:t xml:space="preserve"> Arab</w:t>
      </w:r>
      <w:r w:rsidR="00666164" w:rsidRPr="00EC4310">
        <w:rPr>
          <w:b/>
          <w:bCs/>
          <w:color w:val="C00000"/>
          <w:sz w:val="56"/>
          <w:szCs w:val="56"/>
        </w:rPr>
        <w:t xml:space="preserve"> </w:t>
      </w:r>
      <w:r w:rsidRPr="00EC4310">
        <w:rPr>
          <w:b/>
          <w:bCs/>
          <w:color w:val="C00000"/>
          <w:sz w:val="56"/>
          <w:szCs w:val="56"/>
        </w:rPr>
        <w:t xml:space="preserve"> Emirates</w:t>
      </w:r>
      <w:r w:rsidRPr="00666164">
        <w:rPr>
          <w:b/>
          <w:bCs/>
          <w:color w:val="0070C0"/>
          <w:sz w:val="56"/>
          <w:szCs w:val="56"/>
        </w:rPr>
        <w:t xml:space="preserve"> , </w:t>
      </w:r>
      <w:r w:rsidRPr="00EC4310">
        <w:rPr>
          <w:b/>
          <w:bCs/>
          <w:sz w:val="56"/>
          <w:szCs w:val="56"/>
        </w:rPr>
        <w:t>Qatar</w:t>
      </w:r>
      <w:r w:rsidRPr="00666164">
        <w:rPr>
          <w:b/>
          <w:bCs/>
          <w:color w:val="0070C0"/>
          <w:sz w:val="56"/>
          <w:szCs w:val="56"/>
        </w:rPr>
        <w:t>,</w:t>
      </w:r>
      <w:r>
        <w:rPr>
          <w:b/>
          <w:bCs/>
          <w:color w:val="00B0F0"/>
          <w:sz w:val="56"/>
          <w:szCs w:val="56"/>
        </w:rPr>
        <w:t xml:space="preserve"> </w:t>
      </w:r>
      <w:r w:rsidRPr="000B56A8">
        <w:rPr>
          <w:b/>
          <w:bCs/>
          <w:color w:val="0070C0"/>
          <w:sz w:val="56"/>
          <w:szCs w:val="56"/>
        </w:rPr>
        <w:t xml:space="preserve">and the island state of </w:t>
      </w:r>
      <w:r w:rsidRPr="00EC4310">
        <w:rPr>
          <w:b/>
          <w:bCs/>
          <w:color w:val="984806" w:themeColor="accent6" w:themeShade="80"/>
          <w:sz w:val="56"/>
          <w:szCs w:val="56"/>
        </w:rPr>
        <w:t>Bahrain</w:t>
      </w:r>
      <w:r>
        <w:rPr>
          <w:b/>
          <w:bCs/>
          <w:color w:val="00B0F0"/>
          <w:sz w:val="56"/>
          <w:szCs w:val="56"/>
        </w:rPr>
        <w:t>.</w:t>
      </w:r>
    </w:p>
    <w:p w:rsidR="000B56A8" w:rsidRDefault="00666164" w:rsidP="004C67C8">
      <w:pPr>
        <w:bidi w:val="0"/>
        <w:jc w:val="both"/>
        <w:rPr>
          <w:b/>
          <w:bCs/>
          <w:color w:val="00B0F0"/>
          <w:sz w:val="56"/>
          <w:szCs w:val="56"/>
        </w:rPr>
      </w:pPr>
      <w:r w:rsidRPr="00727C4D">
        <w:rPr>
          <w:b/>
          <w:bCs/>
          <w:color w:val="E36C0A" w:themeColor="accent6" w:themeShade="BF"/>
          <w:sz w:val="56"/>
          <w:szCs w:val="56"/>
        </w:rPr>
        <w:t>Saudi Arabia's</w:t>
      </w:r>
      <w:r>
        <w:rPr>
          <w:b/>
          <w:bCs/>
          <w:color w:val="00B0F0"/>
          <w:sz w:val="56"/>
          <w:szCs w:val="56"/>
        </w:rPr>
        <w:t xml:space="preserve"> </w:t>
      </w:r>
      <w:r w:rsidRPr="000B56A8">
        <w:rPr>
          <w:b/>
          <w:bCs/>
          <w:sz w:val="56"/>
          <w:szCs w:val="56"/>
        </w:rPr>
        <w:t>terrain</w:t>
      </w:r>
      <w:r>
        <w:rPr>
          <w:b/>
          <w:bCs/>
          <w:color w:val="00B0F0"/>
          <w:sz w:val="56"/>
          <w:szCs w:val="56"/>
        </w:rPr>
        <w:t xml:space="preserve"> is varied but on the whole </w:t>
      </w:r>
      <w:r w:rsidRPr="00EC4310">
        <w:rPr>
          <w:b/>
          <w:bCs/>
          <w:color w:val="984806" w:themeColor="accent6" w:themeShade="80"/>
          <w:sz w:val="56"/>
          <w:szCs w:val="56"/>
        </w:rPr>
        <w:t xml:space="preserve">fairly barren and harsh, with </w:t>
      </w:r>
      <w:proofErr w:type="gramStart"/>
      <w:r w:rsidRPr="00EC4310">
        <w:rPr>
          <w:b/>
          <w:bCs/>
          <w:color w:val="984806" w:themeColor="accent6" w:themeShade="80"/>
          <w:sz w:val="56"/>
          <w:szCs w:val="56"/>
        </w:rPr>
        <w:t>salt  flats</w:t>
      </w:r>
      <w:proofErr w:type="gramEnd"/>
      <w:r w:rsidRPr="00EC4310">
        <w:rPr>
          <w:b/>
          <w:bCs/>
          <w:color w:val="984806" w:themeColor="accent6" w:themeShade="80"/>
          <w:sz w:val="56"/>
          <w:szCs w:val="56"/>
        </w:rPr>
        <w:t xml:space="preserve"> , gravel plains, and sand dunes but few</w:t>
      </w:r>
      <w:r w:rsidRPr="00727C4D">
        <w:rPr>
          <w:b/>
          <w:bCs/>
          <w:color w:val="7030A0"/>
          <w:sz w:val="56"/>
          <w:szCs w:val="56"/>
        </w:rPr>
        <w:t xml:space="preserve"> </w:t>
      </w:r>
      <w:r w:rsidRPr="00EC4310">
        <w:rPr>
          <w:b/>
          <w:bCs/>
          <w:color w:val="984806" w:themeColor="accent6" w:themeShade="80"/>
          <w:sz w:val="56"/>
          <w:szCs w:val="56"/>
        </w:rPr>
        <w:t>lakes or permanent streams</w:t>
      </w:r>
      <w:r>
        <w:rPr>
          <w:b/>
          <w:bCs/>
          <w:color w:val="00B0F0"/>
          <w:sz w:val="56"/>
          <w:szCs w:val="56"/>
        </w:rPr>
        <w:t xml:space="preserve"> </w:t>
      </w:r>
      <w:r w:rsidRPr="000B56A8">
        <w:rPr>
          <w:b/>
          <w:bCs/>
          <w:sz w:val="56"/>
          <w:szCs w:val="56"/>
        </w:rPr>
        <w:t>. In the south is the</w:t>
      </w:r>
      <w:r>
        <w:rPr>
          <w:b/>
          <w:bCs/>
          <w:color w:val="00B0F0"/>
          <w:sz w:val="56"/>
          <w:szCs w:val="56"/>
        </w:rPr>
        <w:t xml:space="preserve"> </w:t>
      </w:r>
      <w:r w:rsidRPr="000B56A8">
        <w:rPr>
          <w:b/>
          <w:bCs/>
          <w:color w:val="E36C0A" w:themeColor="accent6" w:themeShade="BF"/>
          <w:sz w:val="56"/>
          <w:szCs w:val="56"/>
        </w:rPr>
        <w:t>Rub-Al-Khali</w:t>
      </w:r>
      <w:r>
        <w:rPr>
          <w:b/>
          <w:bCs/>
          <w:color w:val="00B0F0"/>
          <w:sz w:val="56"/>
          <w:szCs w:val="56"/>
        </w:rPr>
        <w:t xml:space="preserve"> (</w:t>
      </w:r>
      <w:proofErr w:type="gramStart"/>
      <w:r w:rsidRPr="000B56A8">
        <w:rPr>
          <w:b/>
          <w:bCs/>
          <w:color w:val="984806" w:themeColor="accent6" w:themeShade="80"/>
          <w:sz w:val="56"/>
          <w:szCs w:val="56"/>
        </w:rPr>
        <w:t>empty quarter</w:t>
      </w:r>
      <w:proofErr w:type="gramEnd"/>
      <w:r>
        <w:rPr>
          <w:b/>
          <w:bCs/>
          <w:color w:val="00B0F0"/>
          <w:sz w:val="56"/>
          <w:szCs w:val="56"/>
        </w:rPr>
        <w:t xml:space="preserve">), </w:t>
      </w:r>
      <w:r w:rsidRPr="000B56A8">
        <w:rPr>
          <w:b/>
          <w:bCs/>
          <w:color w:val="FFC000"/>
          <w:sz w:val="56"/>
          <w:szCs w:val="56"/>
        </w:rPr>
        <w:t>the largest sand desert in the world.</w:t>
      </w:r>
      <w:r>
        <w:rPr>
          <w:b/>
          <w:bCs/>
          <w:color w:val="00B0F0"/>
          <w:sz w:val="56"/>
          <w:szCs w:val="56"/>
        </w:rPr>
        <w:t xml:space="preserve"> In the </w:t>
      </w:r>
      <w:r w:rsidRPr="000B56A8">
        <w:rPr>
          <w:b/>
          <w:bCs/>
          <w:color w:val="002060"/>
          <w:sz w:val="56"/>
          <w:szCs w:val="56"/>
        </w:rPr>
        <w:t>southwest</w:t>
      </w:r>
      <w:r>
        <w:rPr>
          <w:b/>
          <w:bCs/>
          <w:color w:val="00B0F0"/>
          <w:sz w:val="56"/>
          <w:szCs w:val="56"/>
        </w:rPr>
        <w:t xml:space="preserve">, </w:t>
      </w:r>
      <w:r w:rsidRPr="000B56A8">
        <w:rPr>
          <w:b/>
          <w:bCs/>
          <w:color w:val="943634" w:themeColor="accent2" w:themeShade="BF"/>
          <w:sz w:val="56"/>
          <w:szCs w:val="56"/>
        </w:rPr>
        <w:t xml:space="preserve">the </w:t>
      </w:r>
      <w:r w:rsidRPr="00EC4310">
        <w:rPr>
          <w:b/>
          <w:bCs/>
          <w:color w:val="0070C0"/>
          <w:sz w:val="56"/>
          <w:szCs w:val="56"/>
        </w:rPr>
        <w:t xml:space="preserve">mountain ranges </w:t>
      </w:r>
      <w:proofErr w:type="gramStart"/>
      <w:r w:rsidRPr="00EC4310">
        <w:rPr>
          <w:b/>
          <w:bCs/>
          <w:color w:val="0070C0"/>
          <w:sz w:val="56"/>
          <w:szCs w:val="56"/>
        </w:rPr>
        <w:t>of</w:t>
      </w:r>
      <w:r>
        <w:rPr>
          <w:b/>
          <w:bCs/>
          <w:color w:val="00B0F0"/>
          <w:sz w:val="56"/>
          <w:szCs w:val="56"/>
        </w:rPr>
        <w:t xml:space="preserve">  </w:t>
      </w:r>
      <w:proofErr w:type="spellStart"/>
      <w:r>
        <w:rPr>
          <w:b/>
          <w:bCs/>
          <w:color w:val="00B0F0"/>
          <w:sz w:val="56"/>
          <w:szCs w:val="56"/>
        </w:rPr>
        <w:t>Asir</w:t>
      </w:r>
      <w:proofErr w:type="spellEnd"/>
      <w:proofErr w:type="gramEnd"/>
      <w:r>
        <w:rPr>
          <w:b/>
          <w:bCs/>
          <w:color w:val="00B0F0"/>
          <w:sz w:val="56"/>
          <w:szCs w:val="56"/>
        </w:rPr>
        <w:t xml:space="preserve"> Province </w:t>
      </w:r>
      <w:r w:rsidRPr="00727C4D">
        <w:rPr>
          <w:b/>
          <w:bCs/>
          <w:sz w:val="56"/>
          <w:szCs w:val="56"/>
        </w:rPr>
        <w:t>rise to over 9000 feet</w:t>
      </w:r>
      <w:r>
        <w:rPr>
          <w:b/>
          <w:bCs/>
          <w:color w:val="00B0F0"/>
          <w:sz w:val="56"/>
          <w:szCs w:val="56"/>
        </w:rPr>
        <w:t>.</w:t>
      </w:r>
    </w:p>
    <w:p w:rsidR="000B56A8" w:rsidRDefault="000B56A8" w:rsidP="004C67C8">
      <w:pPr>
        <w:bidi w:val="0"/>
        <w:jc w:val="both"/>
        <w:rPr>
          <w:b/>
          <w:bCs/>
          <w:color w:val="00B0F0"/>
          <w:sz w:val="56"/>
          <w:szCs w:val="56"/>
        </w:rPr>
      </w:pPr>
    </w:p>
    <w:p w:rsidR="00EC4310" w:rsidRDefault="00EC4310" w:rsidP="00EC4310">
      <w:pPr>
        <w:jc w:val="center"/>
        <w:rPr>
          <w:rFonts w:hint="cs"/>
          <w:b/>
          <w:bCs/>
          <w:color w:val="C00000"/>
          <w:sz w:val="56"/>
          <w:szCs w:val="56"/>
          <w:rtl/>
        </w:rPr>
      </w:pPr>
    </w:p>
    <w:p w:rsidR="000B56A8" w:rsidRPr="00EC4310" w:rsidRDefault="000B56A8" w:rsidP="00EC4310">
      <w:pPr>
        <w:jc w:val="center"/>
        <w:rPr>
          <w:b/>
          <w:bCs/>
          <w:color w:val="C00000"/>
          <w:sz w:val="56"/>
          <w:szCs w:val="56"/>
          <w:rtl/>
        </w:rPr>
      </w:pPr>
      <w:r w:rsidRPr="00EC4310">
        <w:rPr>
          <w:rFonts w:hint="cs"/>
          <w:b/>
          <w:bCs/>
          <w:color w:val="C00000"/>
          <w:sz w:val="56"/>
          <w:szCs w:val="56"/>
          <w:rtl/>
        </w:rPr>
        <w:t>جغرافية المملكة العربية  السعودية</w:t>
      </w:r>
    </w:p>
    <w:p w:rsidR="00885499" w:rsidRPr="00EC4310" w:rsidRDefault="000B56A8" w:rsidP="004C67C8">
      <w:pPr>
        <w:jc w:val="both"/>
        <w:rPr>
          <w:b/>
          <w:bCs/>
          <w:color w:val="0070C0"/>
          <w:sz w:val="44"/>
          <w:szCs w:val="44"/>
          <w:rtl/>
        </w:rPr>
      </w:pP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تحتل المملكة العربية السعودية , بمساحتها البالغة حوالى 865000 ميلا مربعا, </w:t>
      </w:r>
      <w:r w:rsidRPr="00EC4310">
        <w:rPr>
          <w:rFonts w:hint="cs"/>
          <w:b/>
          <w:bCs/>
          <w:color w:val="C00000"/>
          <w:sz w:val="44"/>
          <w:szCs w:val="44"/>
          <w:rtl/>
        </w:rPr>
        <w:t xml:space="preserve">معظم مساحة شبه الجزيرة العربية 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. وهي تبلغ </w:t>
      </w:r>
      <w:r w:rsidRPr="00EC4310">
        <w:rPr>
          <w:rFonts w:hint="cs"/>
          <w:b/>
          <w:bCs/>
          <w:color w:val="002060"/>
          <w:sz w:val="44"/>
          <w:szCs w:val="44"/>
          <w:rtl/>
        </w:rPr>
        <w:t>حوالى ثلث مساحة الولايات المتحدة الامريكية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 </w:t>
      </w:r>
      <w:r w:rsidR="00885499" w:rsidRPr="00EC4310">
        <w:rPr>
          <w:rFonts w:hint="cs"/>
          <w:b/>
          <w:bCs/>
          <w:color w:val="F79646" w:themeColor="accent6"/>
          <w:sz w:val="44"/>
          <w:szCs w:val="44"/>
          <w:rtl/>
        </w:rPr>
        <w:t>وتساوى مساحة كل غرب أوربا.</w:t>
      </w:r>
      <w:r w:rsidR="00885499" w:rsidRPr="00EC4310">
        <w:rPr>
          <w:rFonts w:hint="cs"/>
          <w:b/>
          <w:bCs/>
          <w:color w:val="0070C0"/>
          <w:sz w:val="44"/>
          <w:szCs w:val="44"/>
          <w:rtl/>
        </w:rPr>
        <w:t xml:space="preserve"> </w:t>
      </w:r>
    </w:p>
    <w:p w:rsidR="00885499" w:rsidRPr="00EC4310" w:rsidRDefault="00885499" w:rsidP="004C67C8">
      <w:pPr>
        <w:jc w:val="both"/>
        <w:rPr>
          <w:b/>
          <w:bCs/>
          <w:color w:val="000000" w:themeColor="text1"/>
          <w:sz w:val="44"/>
          <w:szCs w:val="44"/>
          <w:rtl/>
        </w:rPr>
      </w:pPr>
      <w:r w:rsidRPr="00EC4310">
        <w:rPr>
          <w:rFonts w:hint="cs"/>
          <w:b/>
          <w:bCs/>
          <w:color w:val="000000" w:themeColor="text1"/>
          <w:sz w:val="44"/>
          <w:szCs w:val="44"/>
          <w:rtl/>
        </w:rPr>
        <w:t>تقع المملكة على ملتقى الطرق لثلاث قارات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 : </w:t>
      </w:r>
      <w:r w:rsidRPr="00EC4310">
        <w:rPr>
          <w:rFonts w:hint="cs"/>
          <w:b/>
          <w:bCs/>
          <w:color w:val="C0504D" w:themeColor="accent2"/>
          <w:sz w:val="44"/>
          <w:szCs w:val="44"/>
          <w:rtl/>
        </w:rPr>
        <w:t>أوربا , آسيا , وأفريقيا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 . وهي تمتد من البحر الأحمر غربا الى الخليج العربي في الشرق . </w:t>
      </w:r>
      <w:r w:rsidRPr="00EC4310">
        <w:rPr>
          <w:rFonts w:hint="cs"/>
          <w:b/>
          <w:bCs/>
          <w:color w:val="984806" w:themeColor="accent6" w:themeShade="80"/>
          <w:sz w:val="44"/>
          <w:szCs w:val="44"/>
          <w:rtl/>
        </w:rPr>
        <w:t>وفي الشمال تحادد دول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 </w:t>
      </w:r>
      <w:r w:rsidRPr="00EC4310">
        <w:rPr>
          <w:rFonts w:hint="cs"/>
          <w:b/>
          <w:bCs/>
          <w:color w:val="C00000"/>
          <w:sz w:val="44"/>
          <w:szCs w:val="44"/>
          <w:rtl/>
        </w:rPr>
        <w:t>الأردن , العراق</w:t>
      </w:r>
      <w:r w:rsidR="000B56A8" w:rsidRPr="00EC4310">
        <w:rPr>
          <w:rFonts w:hint="cs"/>
          <w:b/>
          <w:bCs/>
          <w:color w:val="C00000"/>
          <w:sz w:val="44"/>
          <w:szCs w:val="44"/>
          <w:rtl/>
        </w:rPr>
        <w:t xml:space="preserve"> </w:t>
      </w:r>
      <w:r w:rsidRPr="00EC4310">
        <w:rPr>
          <w:rFonts w:hint="cs"/>
          <w:b/>
          <w:bCs/>
          <w:color w:val="C00000"/>
          <w:sz w:val="44"/>
          <w:szCs w:val="44"/>
          <w:rtl/>
        </w:rPr>
        <w:t xml:space="preserve">, والكويت 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>. وفي الجنوب</w:t>
      </w:r>
      <w:r w:rsidR="000B56A8" w:rsidRPr="00EC4310">
        <w:rPr>
          <w:rFonts w:hint="cs"/>
          <w:b/>
          <w:bCs/>
          <w:color w:val="0070C0"/>
          <w:sz w:val="44"/>
          <w:szCs w:val="44"/>
          <w:rtl/>
        </w:rPr>
        <w:t xml:space="preserve"> 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تحادد </w:t>
      </w:r>
      <w:r w:rsidRPr="00EC4310">
        <w:rPr>
          <w:rFonts w:hint="cs"/>
          <w:b/>
          <w:bCs/>
          <w:color w:val="00B050"/>
          <w:sz w:val="44"/>
          <w:szCs w:val="44"/>
          <w:rtl/>
        </w:rPr>
        <w:t xml:space="preserve">اليمن , وسطنة عمان </w:t>
      </w: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. أما في الشرق فتحاددها </w:t>
      </w:r>
      <w:r w:rsidRPr="00EC4310">
        <w:rPr>
          <w:rFonts w:hint="cs"/>
          <w:b/>
          <w:bCs/>
          <w:color w:val="000000" w:themeColor="text1"/>
          <w:sz w:val="44"/>
          <w:szCs w:val="44"/>
          <w:rtl/>
        </w:rPr>
        <w:t xml:space="preserve">الامارات العربية المتحدة , قطر , والبحرين . </w:t>
      </w:r>
    </w:p>
    <w:p w:rsidR="00727C4D" w:rsidRPr="00EC4310" w:rsidRDefault="00885499" w:rsidP="004C67C8">
      <w:pPr>
        <w:jc w:val="both"/>
        <w:rPr>
          <w:b/>
          <w:bCs/>
          <w:color w:val="0070C0"/>
          <w:sz w:val="44"/>
          <w:szCs w:val="44"/>
          <w:rtl/>
        </w:rPr>
      </w:pPr>
      <w:r w:rsidRPr="00EC4310">
        <w:rPr>
          <w:rFonts w:hint="cs"/>
          <w:b/>
          <w:bCs/>
          <w:color w:val="0070C0"/>
          <w:sz w:val="44"/>
          <w:szCs w:val="44"/>
          <w:rtl/>
        </w:rPr>
        <w:t xml:space="preserve">سطح الأرض في المملكة متنوع , ولكنه </w:t>
      </w:r>
      <w:r w:rsidRPr="00EC4310">
        <w:rPr>
          <w:rFonts w:hint="cs"/>
          <w:b/>
          <w:bCs/>
          <w:color w:val="000000" w:themeColor="text1"/>
          <w:sz w:val="44"/>
          <w:szCs w:val="44"/>
          <w:rtl/>
        </w:rPr>
        <w:t xml:space="preserve">عموما </w:t>
      </w:r>
      <w:r w:rsidR="004C67C8" w:rsidRPr="00EC4310">
        <w:rPr>
          <w:rFonts w:hint="cs"/>
          <w:b/>
          <w:bCs/>
          <w:color w:val="000000" w:themeColor="text1"/>
          <w:sz w:val="44"/>
          <w:szCs w:val="44"/>
          <w:rtl/>
        </w:rPr>
        <w:t>قاحل وقاس</w:t>
      </w:r>
      <w:r w:rsidR="004C67C8" w:rsidRPr="00EC4310">
        <w:rPr>
          <w:rFonts w:hint="cs"/>
          <w:b/>
          <w:bCs/>
          <w:color w:val="0070C0"/>
          <w:sz w:val="44"/>
          <w:szCs w:val="44"/>
          <w:rtl/>
        </w:rPr>
        <w:t xml:space="preserve"> , وذو أسطح ملحية , وسهول حصوية , وكثبان رملية , ويكاد يخلو من المجاري المائية الدائمة. </w:t>
      </w:r>
      <w:r w:rsidR="004C67C8" w:rsidRPr="00B01FE3">
        <w:rPr>
          <w:rFonts w:hint="cs"/>
          <w:b/>
          <w:bCs/>
          <w:color w:val="000000" w:themeColor="text1"/>
          <w:sz w:val="44"/>
          <w:szCs w:val="44"/>
          <w:rtl/>
        </w:rPr>
        <w:t>وي</w:t>
      </w:r>
      <w:r w:rsidR="00727C4D" w:rsidRPr="00B01FE3">
        <w:rPr>
          <w:rFonts w:hint="cs"/>
          <w:b/>
          <w:bCs/>
          <w:color w:val="000000" w:themeColor="text1"/>
          <w:sz w:val="44"/>
          <w:szCs w:val="44"/>
          <w:rtl/>
        </w:rPr>
        <w:t>و</w:t>
      </w:r>
      <w:r w:rsidR="004C67C8" w:rsidRPr="00B01FE3">
        <w:rPr>
          <w:rFonts w:hint="cs"/>
          <w:b/>
          <w:bCs/>
          <w:color w:val="000000" w:themeColor="text1"/>
          <w:sz w:val="44"/>
          <w:szCs w:val="44"/>
          <w:rtl/>
        </w:rPr>
        <w:t xml:space="preserve">جد في جنوب المملكة </w:t>
      </w:r>
      <w:r w:rsidR="004C67C8" w:rsidRPr="00EC4310">
        <w:rPr>
          <w:rFonts w:hint="cs"/>
          <w:b/>
          <w:bCs/>
          <w:color w:val="FF0000"/>
          <w:sz w:val="44"/>
          <w:szCs w:val="44"/>
          <w:rtl/>
        </w:rPr>
        <w:t>الربع الخالي</w:t>
      </w:r>
      <w:r w:rsidR="004C67C8" w:rsidRPr="00EC4310">
        <w:rPr>
          <w:rFonts w:hint="cs"/>
          <w:b/>
          <w:bCs/>
          <w:color w:val="0070C0"/>
          <w:sz w:val="44"/>
          <w:szCs w:val="44"/>
          <w:rtl/>
        </w:rPr>
        <w:t xml:space="preserve"> , </w:t>
      </w:r>
      <w:r w:rsidR="004C67C8" w:rsidRPr="00EC4310">
        <w:rPr>
          <w:rFonts w:hint="cs"/>
          <w:b/>
          <w:bCs/>
          <w:color w:val="000000" w:themeColor="text1"/>
          <w:sz w:val="44"/>
          <w:szCs w:val="44"/>
          <w:rtl/>
        </w:rPr>
        <w:t xml:space="preserve">أكبر كتلة رملية متصلة الاجزاء في العالم </w:t>
      </w:r>
      <w:r w:rsidR="004C67C8" w:rsidRPr="00EC4310">
        <w:rPr>
          <w:rFonts w:hint="cs"/>
          <w:b/>
          <w:bCs/>
          <w:color w:val="0070C0"/>
          <w:sz w:val="44"/>
          <w:szCs w:val="44"/>
          <w:rtl/>
        </w:rPr>
        <w:t xml:space="preserve">. وفي الجنوب الغربي ترتفع </w:t>
      </w:r>
      <w:r w:rsidR="004C67C8" w:rsidRPr="00EC4310">
        <w:rPr>
          <w:rFonts w:hint="cs"/>
          <w:b/>
          <w:bCs/>
          <w:color w:val="C00000"/>
          <w:sz w:val="44"/>
          <w:szCs w:val="44"/>
          <w:rtl/>
        </w:rPr>
        <w:t>جبال منطقة عسير الى أكثر من 9000 قدم</w:t>
      </w:r>
      <w:r w:rsidR="004C67C8" w:rsidRPr="00EC4310">
        <w:rPr>
          <w:rFonts w:hint="cs"/>
          <w:b/>
          <w:bCs/>
          <w:color w:val="0070C0"/>
          <w:sz w:val="44"/>
          <w:szCs w:val="44"/>
          <w:rtl/>
        </w:rPr>
        <w:t xml:space="preserve"> .</w:t>
      </w:r>
    </w:p>
    <w:p w:rsidR="00666164" w:rsidRPr="00EC4310" w:rsidRDefault="00EC4310" w:rsidP="00EC4310">
      <w:pPr>
        <w:pStyle w:val="ListParagraph"/>
        <w:numPr>
          <w:ilvl w:val="0"/>
          <w:numId w:val="1"/>
        </w:numPr>
        <w:jc w:val="both"/>
        <w:rPr>
          <w:b/>
          <w:bCs/>
          <w:color w:val="0070C0"/>
          <w:sz w:val="56"/>
          <w:szCs w:val="56"/>
        </w:rPr>
      </w:pPr>
      <w:r>
        <w:rPr>
          <w:b/>
          <w:bCs/>
          <w:color w:val="0070C0"/>
          <w:sz w:val="44"/>
          <w:szCs w:val="44"/>
        </w:rPr>
        <w:t>000000000000000000000000000000000</w:t>
      </w:r>
      <w:r w:rsidR="004C67C8" w:rsidRPr="00EC4310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  <w:r w:rsidR="00666164" w:rsidRPr="00EC4310">
        <w:rPr>
          <w:b/>
          <w:bCs/>
          <w:color w:val="0070C0"/>
          <w:sz w:val="56"/>
          <w:szCs w:val="56"/>
        </w:rPr>
        <w:t xml:space="preserve"> </w:t>
      </w:r>
    </w:p>
    <w:p w:rsidR="00B61D41" w:rsidRPr="00B61D41" w:rsidRDefault="00B61D41" w:rsidP="00B61D41">
      <w:pPr>
        <w:bidi w:val="0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  </w:t>
      </w:r>
    </w:p>
    <w:sectPr w:rsidR="00B61D41" w:rsidRPr="00B61D41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F5C0E"/>
    <w:multiLevelType w:val="hybridMultilevel"/>
    <w:tmpl w:val="453200F8"/>
    <w:lvl w:ilvl="0" w:tplc="EC7602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61D41"/>
    <w:rsid w:val="000B56A8"/>
    <w:rsid w:val="004C67C8"/>
    <w:rsid w:val="005732B0"/>
    <w:rsid w:val="00666164"/>
    <w:rsid w:val="00727C4D"/>
    <w:rsid w:val="007F66AD"/>
    <w:rsid w:val="00885499"/>
    <w:rsid w:val="00A54668"/>
    <w:rsid w:val="00B01FE3"/>
    <w:rsid w:val="00B61D41"/>
    <w:rsid w:val="00BE7D66"/>
    <w:rsid w:val="00E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2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3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6ED6B-7F72-47EC-8CF3-AF977BB4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dr.addelm</cp:lastModifiedBy>
  <cp:revision>4</cp:revision>
  <dcterms:created xsi:type="dcterms:W3CDTF">2012-03-22T15:13:00Z</dcterms:created>
  <dcterms:modified xsi:type="dcterms:W3CDTF">2013-02-21T05:33:00Z</dcterms:modified>
</cp:coreProperties>
</file>